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0A0198CF"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F72145" w:rsidRPr="00F72145">
        <w:rPr>
          <w:rFonts w:ascii="Calibri" w:hAnsi="Calibri" w:cs="Calibri"/>
          <w:sz w:val="40"/>
          <w:szCs w:val="40"/>
        </w:rPr>
        <w:t>Stavební úpravy MŠ Pohořská – 1. etapa</w:t>
      </w:r>
      <w:r w:rsidR="008E54B0">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5716331E"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05769209" w:rsidR="003948A5" w:rsidRPr="00AD59DC" w:rsidRDefault="00FA1730" w:rsidP="003948A5">
      <w:pPr>
        <w:pStyle w:val="Podtitul"/>
        <w:spacing w:after="120"/>
        <w:rPr>
          <w:rFonts w:ascii="Calibri" w:hAnsi="Calibri" w:cs="Calibri"/>
          <w:b w:val="0"/>
          <w:szCs w:val="28"/>
        </w:rPr>
      </w:pPr>
      <w:r w:rsidRPr="00FA1730">
        <w:rPr>
          <w:rFonts w:ascii="Calibri" w:hAnsi="Calibri" w:cs="Calibri"/>
          <w:szCs w:val="28"/>
        </w:rPr>
        <w:t>Stavební úpravy MŠ Pohořská – 1. etapa</w:t>
      </w:r>
      <w:r w:rsidR="008F2F28">
        <w:rPr>
          <w:rFonts w:ascii="Calibri" w:hAnsi="Calibri" w:cs="Calibri"/>
          <w:szCs w:val="28"/>
        </w:rPr>
        <w:t xml:space="preserve"> </w:t>
      </w:r>
      <w:r w:rsidR="00076C1F">
        <w:rPr>
          <w:rFonts w:ascii="Calibri" w:hAnsi="Calibri" w:cs="Calibri"/>
          <w:szCs w:val="28"/>
        </w:rPr>
        <w:t xml:space="preserve"> </w:t>
      </w:r>
      <w:r w:rsidR="004B354E">
        <w:rPr>
          <w:rFonts w:ascii="Calibri" w:hAnsi="Calibri" w:cs="Calibri"/>
          <w:szCs w:val="28"/>
        </w:rPr>
        <w:t xml:space="preserve">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 xml:space="preserve">Ing. Libor </w:t>
      </w:r>
      <w:proofErr w:type="spellStart"/>
      <w:r w:rsidRPr="00F76672">
        <w:rPr>
          <w:rFonts w:ascii="Calibri" w:hAnsi="Calibri" w:cs="Calibri"/>
          <w:sz w:val="20"/>
        </w:rPr>
        <w:t>Helis</w:t>
      </w:r>
      <w:proofErr w:type="spellEnd"/>
      <w:r w:rsidRPr="00F76672">
        <w:rPr>
          <w:rFonts w:ascii="Calibri" w:hAnsi="Calibri" w:cs="Calibri"/>
          <w:sz w:val="20"/>
        </w:rPr>
        <w:t>,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6F16634A" w14:textId="42C929CB" w:rsidR="004938BF" w:rsidRPr="00D71D7A" w:rsidRDefault="004938BF" w:rsidP="004938BF">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Pr>
          <w:rFonts w:ascii="Calibri" w:hAnsi="Calibri" w:cs="Calibri"/>
          <w:sz w:val="20"/>
        </w:rPr>
        <w:t>by</w:t>
      </w:r>
      <w:r w:rsidRPr="00177C7E">
        <w:rPr>
          <w:rFonts w:ascii="Calibri" w:hAnsi="Calibri" w:cs="Calibri"/>
          <w:sz w:val="20"/>
        </w:rPr>
        <w:t xml:space="preserve"> „</w:t>
      </w:r>
      <w:r w:rsidR="00141629" w:rsidRPr="00A11B76">
        <w:rPr>
          <w:rFonts w:ascii="Calibri" w:hAnsi="Calibri" w:cs="Calibri"/>
          <w:bCs/>
          <w:color w:val="000000"/>
          <w:sz w:val="20"/>
        </w:rPr>
        <w:t>VÝMĚNA ELEKTROINSTALACE A STAVEBNÍ</w:t>
      </w:r>
      <w:r w:rsidR="00141629">
        <w:rPr>
          <w:rFonts w:ascii="Calibri" w:hAnsi="Calibri" w:cs="Calibri"/>
          <w:bCs/>
          <w:color w:val="000000"/>
          <w:sz w:val="20"/>
        </w:rPr>
        <w:t xml:space="preserve"> </w:t>
      </w:r>
      <w:r w:rsidR="00141629" w:rsidRPr="00A11B76">
        <w:rPr>
          <w:rFonts w:ascii="Calibri" w:hAnsi="Calibri" w:cs="Calibri"/>
          <w:bCs/>
          <w:color w:val="000000"/>
          <w:sz w:val="20"/>
        </w:rPr>
        <w:t>ÚPRAVY MŠ POHOŘSKÁ ODRY</w:t>
      </w:r>
      <w:r w:rsidR="00141629">
        <w:rPr>
          <w:rFonts w:ascii="Calibri" w:hAnsi="Calibri" w:cs="Calibri"/>
          <w:bCs/>
          <w:color w:val="000000"/>
          <w:sz w:val="20"/>
        </w:rPr>
        <w:t>“ – stavební objekt SO 03,</w:t>
      </w:r>
      <w:r>
        <w:rPr>
          <w:rFonts w:ascii="Calibri" w:hAnsi="Calibri" w:cs="Calibri"/>
          <w:bCs/>
          <w:color w:val="000000"/>
          <w:sz w:val="20"/>
        </w:rPr>
        <w:t xml:space="preserve"> </w:t>
      </w:r>
      <w:r>
        <w:rPr>
          <w:rFonts w:ascii="Calibri" w:hAnsi="Calibri" w:cs="Calibri"/>
          <w:sz w:val="20"/>
        </w:rPr>
        <w:t xml:space="preserve">která bude realizována v rámci </w:t>
      </w:r>
      <w:r>
        <w:rPr>
          <w:rStyle w:val="fontstyle01"/>
          <w:rFonts w:ascii="Calibri" w:hAnsi="Calibri" w:cs="Calibri"/>
        </w:rPr>
        <w:t xml:space="preserve">v projektu </w:t>
      </w:r>
      <w:bookmarkStart w:id="3" w:name="_Hlk534371551"/>
      <w:r w:rsidR="00451760">
        <w:rPr>
          <w:rStyle w:val="fontstyle01"/>
          <w:rFonts w:ascii="Calibri" w:hAnsi="Calibri" w:cs="Calibri"/>
        </w:rPr>
        <w:t>„</w:t>
      </w:r>
      <w:r w:rsidR="00C026BC" w:rsidRPr="00017614">
        <w:rPr>
          <w:rFonts w:ascii="Calibri" w:hAnsi="Calibri" w:cs="Calibri"/>
          <w:sz w:val="20"/>
        </w:rPr>
        <w:t>Stavební úpravy MŠ Pohořská - 1. etapa</w:t>
      </w:r>
      <w:r w:rsidR="00C026BC">
        <w:rPr>
          <w:rFonts w:ascii="Calibri" w:hAnsi="Calibri" w:cs="Calibri"/>
          <w:sz w:val="20"/>
        </w:rPr>
        <w:t>“</w:t>
      </w:r>
      <w:r w:rsidR="00C026BC">
        <w:rPr>
          <w:rStyle w:val="fontstyle01"/>
          <w:rFonts w:ascii="Calibri" w:hAnsi="Calibri" w:cs="Calibri"/>
        </w:rPr>
        <w:t xml:space="preserve"> </w:t>
      </w:r>
      <w:r>
        <w:rPr>
          <w:rStyle w:val="fontstyle01"/>
          <w:rFonts w:ascii="Calibri" w:hAnsi="Calibri" w:cs="Calibri"/>
        </w:rPr>
        <w:t xml:space="preserve">předloženého ke spolufinancování </w:t>
      </w:r>
      <w:bookmarkEnd w:id="3"/>
      <w:r w:rsidRPr="00F22743">
        <w:rPr>
          <w:rStyle w:val="fontstyle01"/>
          <w:rFonts w:ascii="Calibri" w:hAnsi="Calibri" w:cs="Calibri"/>
        </w:rPr>
        <w:t>z </w:t>
      </w:r>
      <w:r w:rsidR="00451760" w:rsidRPr="00355A72">
        <w:rPr>
          <w:rFonts w:ascii="Calibri" w:hAnsi="Calibri" w:cs="Calibri"/>
          <w:sz w:val="20"/>
        </w:rPr>
        <w:t>Ministerstv</w:t>
      </w:r>
      <w:r w:rsidR="00451760">
        <w:rPr>
          <w:rFonts w:ascii="Calibri" w:hAnsi="Calibri" w:cs="Calibri"/>
          <w:sz w:val="20"/>
        </w:rPr>
        <w:t>em</w:t>
      </w:r>
      <w:r w:rsidR="00451760" w:rsidRPr="00355A72">
        <w:rPr>
          <w:rFonts w:ascii="Calibri" w:hAnsi="Calibri" w:cs="Calibri"/>
          <w:sz w:val="20"/>
        </w:rPr>
        <w:t xml:space="preserve"> pro místní rozvoj ČR v rámci programu "117D76 Podpora obnovy a rozvoje regionů", podprogramu "117D7621 Podpora obcí s 3 001 - 10 000 obyvateli</w:t>
      </w:r>
      <w:r>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stavby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C25842" w:rsidRPr="00C25842">
        <w:rPr>
          <w:rFonts w:ascii="Calibri" w:hAnsi="Calibri" w:cs="Calibri"/>
          <w:bCs/>
          <w:color w:val="000000"/>
          <w:sz w:val="20"/>
        </w:rPr>
        <w:t>Stavební úpravy MŠ Pohořská – 1. etapa</w:t>
      </w:r>
      <w:r>
        <w:rPr>
          <w:rFonts w:ascii="Calibri" w:hAnsi="Calibri" w:cs="Calibri"/>
          <w:bCs/>
          <w:color w:val="000000"/>
          <w:sz w:val="20"/>
        </w:rPr>
        <w:t>.</w:t>
      </w:r>
      <w:r>
        <w:rPr>
          <w:rFonts w:ascii="Calibri" w:hAnsi="Calibri" w:cs="Calibri"/>
          <w:bCs/>
          <w:sz w:val="20"/>
        </w:rPr>
        <w:t xml:space="preserve">“    </w:t>
      </w:r>
      <w:r w:rsidR="00C25842">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6DF07A52"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lastRenderedPageBreak/>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w:t>
      </w:r>
      <w:r w:rsidR="00BB33DF">
        <w:rPr>
          <w:rFonts w:ascii="Calibri" w:hAnsi="Calibri" w:cs="Calibri"/>
          <w:sz w:val="20"/>
        </w:rPr>
        <w:t>b</w:t>
      </w:r>
      <w:r w:rsidR="00C25842">
        <w:rPr>
          <w:rFonts w:ascii="Calibri" w:hAnsi="Calibri" w:cs="Calibri"/>
          <w:sz w:val="20"/>
        </w:rPr>
        <w:t>y</w:t>
      </w:r>
      <w:r w:rsidR="00946EDD" w:rsidRPr="00342051">
        <w:rPr>
          <w:rFonts w:ascii="Calibri" w:hAnsi="Calibri" w:cs="Calibri"/>
          <w:sz w:val="20"/>
        </w:rPr>
        <w:t xml:space="preserve"> </w:t>
      </w:r>
      <w:r w:rsidR="00BB33DF">
        <w:rPr>
          <w:rFonts w:ascii="Calibri" w:hAnsi="Calibri" w:cs="Calibri"/>
          <w:bCs/>
          <w:color w:val="000000"/>
          <w:sz w:val="20"/>
        </w:rPr>
        <w:t>„</w:t>
      </w:r>
      <w:r w:rsidR="00C25842" w:rsidRPr="00A11B76">
        <w:rPr>
          <w:rFonts w:ascii="Calibri" w:hAnsi="Calibri" w:cs="Calibri"/>
          <w:bCs/>
          <w:color w:val="000000"/>
          <w:sz w:val="20"/>
        </w:rPr>
        <w:t>VÝMĚNA ELEKTROINSTALACE A STAVEBNÍ</w:t>
      </w:r>
      <w:r w:rsidR="00C25842">
        <w:rPr>
          <w:rFonts w:ascii="Calibri" w:hAnsi="Calibri" w:cs="Calibri"/>
          <w:bCs/>
          <w:color w:val="000000"/>
          <w:sz w:val="20"/>
        </w:rPr>
        <w:t xml:space="preserve"> </w:t>
      </w:r>
      <w:r w:rsidR="00C25842" w:rsidRPr="00A11B76">
        <w:rPr>
          <w:rFonts w:ascii="Calibri" w:hAnsi="Calibri" w:cs="Calibri"/>
          <w:bCs/>
          <w:color w:val="000000"/>
          <w:sz w:val="20"/>
        </w:rPr>
        <w:t>ÚPRAVY MŠ POHOŘSKÁ ODRY</w:t>
      </w:r>
      <w:r w:rsidR="00C25842">
        <w:rPr>
          <w:rFonts w:ascii="Calibri" w:hAnsi="Calibri" w:cs="Calibri"/>
          <w:bCs/>
          <w:color w:val="000000"/>
          <w:sz w:val="20"/>
        </w:rPr>
        <w:t>“ – stavební objekt SO 03</w:t>
      </w:r>
      <w:r w:rsidR="00BB33DF">
        <w:rPr>
          <w:rStyle w:val="fontstyle01"/>
          <w:rFonts w:ascii="Calibri" w:hAnsi="Calibri" w:cs="Calibri"/>
        </w:rPr>
        <w:t xml:space="preserve">, </w:t>
      </w:r>
      <w:r w:rsidR="00495333" w:rsidRPr="00342051">
        <w:rPr>
          <w:rFonts w:ascii="Calibri" w:hAnsi="Calibri" w:cs="Calibri"/>
          <w:sz w:val="20"/>
        </w:rPr>
        <w:t>kter</w:t>
      </w:r>
      <w:r w:rsidR="00C25842">
        <w:rPr>
          <w:rFonts w:ascii="Calibri" w:hAnsi="Calibri" w:cs="Calibri"/>
          <w:sz w:val="20"/>
        </w:rPr>
        <w:t>ou</w:t>
      </w:r>
      <w:r w:rsidR="00495333" w:rsidRPr="00342051">
        <w:rPr>
          <w:rFonts w:ascii="Calibri" w:hAnsi="Calibri" w:cs="Calibri"/>
          <w:sz w:val="20"/>
        </w:rPr>
        <w:t xml:space="preserve"> vypracoval</w:t>
      </w:r>
      <w:r w:rsidR="001A7FA8" w:rsidRPr="00342051">
        <w:rPr>
          <w:rFonts w:ascii="Calibri" w:hAnsi="Calibri" w:cs="Calibri"/>
          <w:sz w:val="20"/>
        </w:rPr>
        <w:t xml:space="preserve">a společnost </w:t>
      </w:r>
      <w:r w:rsidR="00F319BA" w:rsidRPr="002458D5">
        <w:rPr>
          <w:rFonts w:ascii="Calibri" w:hAnsi="Calibri" w:cs="Calibri"/>
          <w:sz w:val="20"/>
        </w:rPr>
        <w:t>BYVAST pro s.r.o.</w:t>
      </w:r>
      <w:r w:rsidR="00F319BA" w:rsidRPr="00DF4E96">
        <w:rPr>
          <w:rFonts w:ascii="Calibri" w:hAnsi="Calibri" w:cs="Calibri"/>
          <w:sz w:val="20"/>
        </w:rPr>
        <w:t xml:space="preserve">, </w:t>
      </w:r>
      <w:r w:rsidR="00F319BA" w:rsidRPr="00CC5FB8">
        <w:rPr>
          <w:rFonts w:ascii="Calibri" w:hAnsi="Calibri" w:cs="Calibri"/>
          <w:sz w:val="20"/>
        </w:rPr>
        <w:t>U Rourovny 697/16, Svinov, 72100 Ostrava</w:t>
      </w:r>
      <w:r w:rsidR="00F319BA">
        <w:rPr>
          <w:rFonts w:ascii="Calibri" w:hAnsi="Calibri" w:cs="Calibri"/>
          <w:sz w:val="20"/>
        </w:rPr>
        <w:t xml:space="preserve">, IČO: </w:t>
      </w:r>
      <w:r w:rsidR="00F319BA" w:rsidRPr="00CC5FB8">
        <w:rPr>
          <w:rFonts w:ascii="Calibri" w:hAnsi="Calibri" w:cs="Calibri"/>
          <w:sz w:val="20"/>
        </w:rPr>
        <w:t>27848183</w:t>
      </w:r>
      <w:r w:rsidR="00342051">
        <w:rPr>
          <w:rFonts w:ascii="Calibri" w:hAnsi="Calibri" w:cs="Calibri"/>
          <w:sz w:val="20"/>
        </w:rPr>
        <w:t xml:space="preserve">, že měl před uzavřením této smlouvy možnost si prohlédnout staveniště, a že tímto zároveň prověřil, že závazné podklady týkající se předmětu 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r w:rsidR="00F319BA">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5FD0DB84"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D13838">
        <w:rPr>
          <w:rFonts w:ascii="Calibri" w:hAnsi="Calibri" w:cs="Calibri"/>
          <w:bCs/>
          <w:color w:val="000000"/>
          <w:sz w:val="20"/>
        </w:rPr>
        <w:t>„</w:t>
      </w:r>
      <w:r w:rsidR="00D13838" w:rsidRPr="00A11B76">
        <w:rPr>
          <w:rFonts w:ascii="Calibri" w:hAnsi="Calibri" w:cs="Calibri"/>
          <w:bCs/>
          <w:color w:val="000000"/>
          <w:sz w:val="20"/>
          <w:szCs w:val="20"/>
        </w:rPr>
        <w:t>VÝMĚNA ELEKTROINSTALACE A STAVEBNÍ</w:t>
      </w:r>
      <w:r w:rsidR="00D13838">
        <w:rPr>
          <w:rFonts w:ascii="Calibri" w:hAnsi="Calibri" w:cs="Calibri"/>
          <w:bCs/>
          <w:color w:val="000000"/>
          <w:sz w:val="20"/>
          <w:szCs w:val="20"/>
        </w:rPr>
        <w:t xml:space="preserve"> </w:t>
      </w:r>
      <w:r w:rsidR="00D13838" w:rsidRPr="00A11B76">
        <w:rPr>
          <w:rFonts w:ascii="Calibri" w:hAnsi="Calibri" w:cs="Calibri"/>
          <w:bCs/>
          <w:color w:val="000000"/>
          <w:sz w:val="20"/>
          <w:szCs w:val="20"/>
        </w:rPr>
        <w:t>ÚPRAVY MŠ POHOŘSKÁ ODRY</w:t>
      </w:r>
      <w:r w:rsidR="00D13838">
        <w:rPr>
          <w:rFonts w:ascii="Calibri" w:hAnsi="Calibri" w:cs="Calibri"/>
          <w:bCs/>
          <w:color w:val="000000"/>
          <w:sz w:val="20"/>
        </w:rPr>
        <w:t>“ – stavební objekt SO 03</w:t>
      </w:r>
      <w:r w:rsidR="00863576">
        <w:rPr>
          <w:rStyle w:val="fontstyle01"/>
          <w:rFonts w:ascii="Calibri" w:hAnsi="Calibri" w:cs="Calibri"/>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00D13838">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19610EBC"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w:t>
      </w:r>
      <w:r w:rsidR="00863576">
        <w:rPr>
          <w:rFonts w:ascii="Calibri" w:hAnsi="Calibri" w:cs="Calibri"/>
          <w:sz w:val="20"/>
          <w:szCs w:val="20"/>
        </w:rPr>
        <w:t>b</w:t>
      </w:r>
      <w:r w:rsidR="00D13838">
        <w:rPr>
          <w:rFonts w:ascii="Calibri" w:hAnsi="Calibri" w:cs="Calibri"/>
          <w:sz w:val="20"/>
          <w:szCs w:val="20"/>
        </w:rPr>
        <w:t>y</w:t>
      </w:r>
      <w:r w:rsidRPr="00D21A45">
        <w:rPr>
          <w:rFonts w:ascii="Calibri" w:hAnsi="Calibri" w:cs="Calibri"/>
          <w:sz w:val="20"/>
          <w:szCs w:val="20"/>
        </w:rPr>
        <w:t>, kter</w:t>
      </w:r>
      <w:r w:rsidR="00D13838">
        <w:rPr>
          <w:rFonts w:ascii="Calibri" w:hAnsi="Calibri" w:cs="Calibri"/>
          <w:sz w:val="20"/>
          <w:szCs w:val="20"/>
        </w:rPr>
        <w:t>ou</w:t>
      </w:r>
      <w:r w:rsidRPr="00D21A45">
        <w:rPr>
          <w:rFonts w:ascii="Calibri" w:hAnsi="Calibri" w:cs="Calibri"/>
          <w:sz w:val="20"/>
          <w:szCs w:val="20"/>
        </w:rPr>
        <w:t xml:space="preserve"> </w:t>
      </w:r>
      <w:bookmarkStart w:id="4" w:name="_Hlk86055017"/>
      <w:r w:rsidR="001A7FA8" w:rsidRPr="00495333">
        <w:rPr>
          <w:rFonts w:ascii="Calibri" w:hAnsi="Calibri" w:cs="Calibri"/>
          <w:sz w:val="20"/>
        </w:rPr>
        <w:t>vypracoval</w:t>
      </w:r>
      <w:r w:rsidR="001A7FA8">
        <w:rPr>
          <w:rFonts w:ascii="Calibri" w:hAnsi="Calibri" w:cs="Calibri"/>
          <w:sz w:val="20"/>
        </w:rPr>
        <w:t xml:space="preserve">a společnost </w:t>
      </w:r>
      <w:r w:rsidR="00D13838" w:rsidRPr="002458D5">
        <w:rPr>
          <w:rFonts w:ascii="Calibri" w:hAnsi="Calibri" w:cs="Calibri"/>
          <w:sz w:val="20"/>
          <w:szCs w:val="20"/>
        </w:rPr>
        <w:t>BYVAST pro s.r.o.</w:t>
      </w:r>
      <w:r w:rsidR="00D13838" w:rsidRPr="00DF4E96">
        <w:rPr>
          <w:rFonts w:ascii="Calibri" w:hAnsi="Calibri" w:cs="Calibri"/>
          <w:sz w:val="20"/>
          <w:szCs w:val="20"/>
        </w:rPr>
        <w:t xml:space="preserve">, </w:t>
      </w:r>
      <w:r w:rsidR="00D13838" w:rsidRPr="00CC5FB8">
        <w:rPr>
          <w:rFonts w:ascii="Calibri" w:hAnsi="Calibri" w:cs="Calibri"/>
          <w:sz w:val="20"/>
          <w:szCs w:val="20"/>
        </w:rPr>
        <w:t>U Rourovny 697/16, Svinov, 72100 Ostrava</w:t>
      </w:r>
      <w:r w:rsidR="00D13838">
        <w:rPr>
          <w:rFonts w:ascii="Calibri" w:hAnsi="Calibri" w:cs="Calibri"/>
          <w:sz w:val="20"/>
          <w:szCs w:val="20"/>
        </w:rPr>
        <w:t xml:space="preserve">, IČO: </w:t>
      </w:r>
      <w:r w:rsidR="00D13838" w:rsidRPr="00CC5FB8">
        <w:rPr>
          <w:rFonts w:ascii="Calibri" w:hAnsi="Calibri" w:cs="Calibri"/>
          <w:sz w:val="20"/>
          <w:szCs w:val="20"/>
        </w:rPr>
        <w:t>27848183</w:t>
      </w:r>
      <w:r w:rsidR="00D21A45">
        <w:rPr>
          <w:rFonts w:ascii="Calibri" w:hAnsi="Calibri" w:cs="Calibri"/>
          <w:sz w:val="20"/>
          <w:szCs w:val="20"/>
        </w:rPr>
        <w:t>,</w:t>
      </w:r>
      <w:bookmarkEnd w:id="4"/>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r w:rsidR="00D13838">
        <w:rPr>
          <w:rFonts w:ascii="Calibri" w:hAnsi="Calibri" w:cs="Calibri"/>
          <w:sz w:val="20"/>
          <w:szCs w:val="20"/>
        </w:rPr>
        <w:t xml:space="preserve"> </w:t>
      </w:r>
      <w:r w:rsidR="00863576">
        <w:rPr>
          <w:rFonts w:ascii="Calibri" w:hAnsi="Calibri" w:cs="Calibri"/>
          <w:sz w:val="20"/>
          <w:szCs w:val="20"/>
        </w:rPr>
        <w:t xml:space="preserve"> </w:t>
      </w:r>
    </w:p>
    <w:p w14:paraId="7513062B" w14:textId="6150C692" w:rsidR="006F0CBA" w:rsidRPr="00AB7127"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obecně </w:t>
      </w:r>
      <w:r w:rsidRPr="00D567F9">
        <w:rPr>
          <w:rFonts w:ascii="Calibri" w:hAnsi="Calibri" w:cs="Calibri"/>
          <w:sz w:val="20"/>
        </w:rPr>
        <w:t xml:space="preserve">závazných a </w:t>
      </w:r>
      <w:r w:rsidRPr="00AB7127">
        <w:rPr>
          <w:rFonts w:ascii="Calibri" w:hAnsi="Calibri" w:cs="Calibri"/>
          <w:sz w:val="20"/>
        </w:rPr>
        <w:t>závazných podmínek stanovených pro provedení díla objednatelem v podmínkách zadávacího řízení veřejné zakázky</w:t>
      </w:r>
      <w:r w:rsidR="00CC482A">
        <w:rPr>
          <w:rFonts w:ascii="Calibri" w:hAnsi="Calibri" w:cs="Calibri"/>
          <w:sz w:val="20"/>
        </w:rPr>
        <w:t>.</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5"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5"/>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lastRenderedPageBreak/>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4E5B6773" w:rsidR="001A7FA8" w:rsidRPr="00A73937"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AB7127">
        <w:rPr>
          <w:rFonts w:ascii="Calibri" w:hAnsi="Calibri" w:cs="Calibri"/>
          <w:sz w:val="20"/>
          <w:szCs w:val="20"/>
        </w:rPr>
        <w:t xml:space="preserve">realizovat dílo </w:t>
      </w:r>
      <w:r w:rsidR="009614B0" w:rsidRPr="00ED4F4D">
        <w:rPr>
          <w:rFonts w:ascii="Calibri" w:hAnsi="Calibri" w:cs="Calibri"/>
          <w:sz w:val="20"/>
          <w:szCs w:val="20"/>
        </w:rPr>
        <w:t xml:space="preserve">do </w:t>
      </w:r>
      <w:r w:rsidR="00D733EE" w:rsidRPr="00ED4F4D">
        <w:rPr>
          <w:rFonts w:ascii="Calibri" w:hAnsi="Calibri" w:cs="Calibri"/>
          <w:b/>
          <w:bCs/>
          <w:sz w:val="20"/>
          <w:szCs w:val="20"/>
        </w:rPr>
        <w:t>18</w:t>
      </w:r>
      <w:r w:rsidR="00EE19D6" w:rsidRPr="00ED4F4D">
        <w:rPr>
          <w:rFonts w:ascii="Calibri" w:hAnsi="Calibri" w:cs="Calibri"/>
          <w:b/>
          <w:bCs/>
          <w:sz w:val="20"/>
          <w:szCs w:val="20"/>
        </w:rPr>
        <w:t>0</w:t>
      </w:r>
      <w:r w:rsidR="009614B0" w:rsidRPr="00ED4F4D">
        <w:rPr>
          <w:rFonts w:ascii="Calibri" w:hAnsi="Calibri" w:cs="Calibri"/>
          <w:b/>
          <w:bCs/>
          <w:sz w:val="20"/>
          <w:szCs w:val="20"/>
        </w:rPr>
        <w:t xml:space="preserve"> dnů</w:t>
      </w:r>
      <w:r w:rsidR="009614B0" w:rsidRPr="00AB7127">
        <w:rPr>
          <w:rFonts w:ascii="Calibri" w:hAnsi="Calibri" w:cs="Calibri"/>
          <w:b/>
          <w:bCs/>
          <w:sz w:val="20"/>
          <w:szCs w:val="20"/>
        </w:rPr>
        <w:t xml:space="preserve"> od převzetí staveniště </w:t>
      </w:r>
      <w:r w:rsidR="009614B0" w:rsidRPr="00AB7127">
        <w:rPr>
          <w:rFonts w:ascii="Calibri" w:hAnsi="Calibri" w:cs="Calibri"/>
          <w:sz w:val="20"/>
          <w:szCs w:val="20"/>
        </w:rPr>
        <w:t>a nejpozději poslední den lhůty provedené dílo předat (způsobem dle</w:t>
      </w:r>
      <w:r w:rsidR="009614B0" w:rsidRPr="00B02B9E">
        <w:rPr>
          <w:rFonts w:ascii="Calibri" w:hAnsi="Calibri" w:cs="Calibri"/>
          <w:sz w:val="20"/>
          <w:szCs w:val="20"/>
        </w:rPr>
        <w:t xml:space="preserve"> čl. III. odst. 8 a čl. XII. odst. 1 této smlouvy) objednateli.</w:t>
      </w:r>
    </w:p>
    <w:p w14:paraId="747EF1F6" w14:textId="1E96C5D9" w:rsidR="00A73937" w:rsidRPr="00B02B9E" w:rsidRDefault="00A73937" w:rsidP="00A73937">
      <w:pPr>
        <w:spacing w:beforeLines="40" w:before="96" w:afterLines="40" w:after="96"/>
        <w:ind w:left="340"/>
        <w:jc w:val="both"/>
        <w:rPr>
          <w:rFonts w:ascii="Calibri" w:hAnsi="Calibri" w:cs="Calibri"/>
          <w:sz w:val="20"/>
          <w:szCs w:val="20"/>
        </w:rPr>
      </w:pPr>
      <w:r w:rsidRPr="00B02B9E">
        <w:rPr>
          <w:rFonts w:ascii="Calibri" w:hAnsi="Calibri" w:cs="Calibri"/>
          <w:sz w:val="20"/>
          <w:szCs w:val="20"/>
        </w:rPr>
        <w:t xml:space="preserve">Objednatel upozorňuje zhotovitele, že realizace díla bude probíhat za provozu </w:t>
      </w:r>
      <w:r w:rsidR="00AE79FC">
        <w:rPr>
          <w:rFonts w:ascii="Calibri" w:hAnsi="Calibri" w:cs="Calibri"/>
          <w:sz w:val="20"/>
          <w:szCs w:val="20"/>
        </w:rPr>
        <w:t>ostatní pavilonů mateřské školy</w:t>
      </w:r>
      <w:r w:rsidRPr="00B02B9E">
        <w:rPr>
          <w:rFonts w:ascii="Calibri" w:hAnsi="Calibri" w:cs="Calibri"/>
          <w:sz w:val="20"/>
          <w:szCs w:val="20"/>
        </w:rPr>
        <w:t xml:space="preserve">. Zhotovitel je povinen tuto skutečnost respektovat a přizpůsobit realizací díla této skutečnosti. </w:t>
      </w:r>
    </w:p>
    <w:p w14:paraId="1A795C30" w14:textId="2BC2F24E"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5A703E">
        <w:rPr>
          <w:rFonts w:ascii="Calibri" w:hAnsi="Calibri" w:cs="Calibri"/>
          <w:bCs/>
          <w:sz w:val="20"/>
          <w:szCs w:val="20"/>
        </w:rPr>
        <w:t>j</w:t>
      </w:r>
      <w:r w:rsidR="000F2769">
        <w:rPr>
          <w:rFonts w:ascii="Calibri" w:hAnsi="Calibri" w:cs="Calibri"/>
          <w:bCs/>
          <w:sz w:val="20"/>
          <w:szCs w:val="20"/>
        </w:rPr>
        <w:t xml:space="preserve">e </w:t>
      </w:r>
      <w:r w:rsidR="000F2769" w:rsidRPr="000C0174">
        <w:rPr>
          <w:rFonts w:ascii="Calibri" w:hAnsi="Calibri" w:cs="Calibri"/>
          <w:sz w:val="20"/>
          <w:szCs w:val="20"/>
        </w:rPr>
        <w:t>Pohořská 988/23, 742 35 Odry</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V případě, že koordinátor bezpečnosti a ochrany zdraví při práci na staveništi, osoba vykonávající za objednatele </w:t>
      </w:r>
      <w:proofErr w:type="spellStart"/>
      <w:r w:rsidRPr="00B02B9E">
        <w:rPr>
          <w:rFonts w:ascii="Calibri" w:hAnsi="Calibri" w:cs="Calibri"/>
          <w:bCs/>
          <w:sz w:val="20"/>
          <w:szCs w:val="20"/>
        </w:rPr>
        <w:t>inženýrsko</w:t>
      </w:r>
      <w:proofErr w:type="spellEnd"/>
      <w:r w:rsidRPr="00B02B9E">
        <w:rPr>
          <w:rFonts w:ascii="Calibri" w:hAnsi="Calibri" w:cs="Calibri"/>
          <w:bCs/>
          <w:sz w:val="20"/>
          <w:szCs w:val="20"/>
        </w:rPr>
        <w:t xml:space="preserve">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Pr="00AE79FC" w:rsidRDefault="00BA1FF9" w:rsidP="00BA1FF9">
      <w:pPr>
        <w:pStyle w:val="Smlouva-slo0"/>
        <w:tabs>
          <w:tab w:val="left" w:pos="360"/>
          <w:tab w:val="left" w:pos="786"/>
          <w:tab w:val="right" w:pos="7164"/>
        </w:tabs>
        <w:spacing w:before="60"/>
        <w:ind w:left="360"/>
        <w:jc w:val="left"/>
        <w:rPr>
          <w:rFonts w:ascii="Calibri" w:hAnsi="Calibri" w:cs="Calibri"/>
          <w:b/>
          <w:bCs/>
          <w:snapToGrid/>
          <w:sz w:val="20"/>
          <w:highlight w:val="yellow"/>
        </w:rPr>
      </w:pPr>
      <w:r w:rsidRPr="00AE79FC">
        <w:rPr>
          <w:rFonts w:ascii="Calibri" w:hAnsi="Calibri" w:cs="Calibri"/>
          <w:b/>
          <w:bCs/>
          <w:snapToGrid/>
          <w:sz w:val="20"/>
          <w:highlight w:val="yellow"/>
        </w:rPr>
        <w:t>cena bez DPH                                                                                           ………………… Kč</w:t>
      </w:r>
    </w:p>
    <w:p w14:paraId="19FD8E95" w14:textId="194754A2" w:rsidR="00BA1FF9" w:rsidRPr="00AE79FC" w:rsidRDefault="00BA1FF9" w:rsidP="00AE79FC">
      <w:pPr>
        <w:pStyle w:val="Smlouva-slo0"/>
        <w:tabs>
          <w:tab w:val="left" w:pos="360"/>
          <w:tab w:val="left" w:pos="786"/>
          <w:tab w:val="right" w:pos="7164"/>
        </w:tabs>
        <w:spacing w:before="60"/>
        <w:ind w:left="360"/>
        <w:jc w:val="left"/>
        <w:rPr>
          <w:highlight w:val="yellow"/>
        </w:rPr>
      </w:pPr>
      <w:r w:rsidRPr="00AE79FC">
        <w:rPr>
          <w:rFonts w:ascii="Calibri" w:hAnsi="Calibri" w:cs="Calibri"/>
          <w:snapToGrid/>
          <w:sz w:val="20"/>
          <w:highlight w:val="yellow"/>
        </w:rPr>
        <w:t xml:space="preserve">DPH </w:t>
      </w:r>
      <w:r w:rsidRPr="00AE79FC">
        <w:rPr>
          <w:rFonts w:ascii="Calibri" w:hAnsi="Calibri" w:cs="Calibri"/>
          <w:snapToGrid/>
          <w:sz w:val="20"/>
          <w:highlight w:val="yellow"/>
        </w:rPr>
        <w:tab/>
        <w:t xml:space="preserve">     </w:t>
      </w:r>
      <w:r w:rsidR="00AE79FC" w:rsidRPr="00AE79FC">
        <w:rPr>
          <w:rFonts w:ascii="Calibri" w:hAnsi="Calibri" w:cs="Calibri"/>
          <w:snapToGrid/>
          <w:sz w:val="20"/>
          <w:highlight w:val="yellow"/>
        </w:rPr>
        <w:t xml:space="preserve">                                                                                                      </w:t>
      </w:r>
      <w:r w:rsidRPr="00AE79FC">
        <w:rPr>
          <w:rFonts w:ascii="Calibri" w:hAnsi="Calibri" w:cs="Calibri"/>
          <w:snapToGrid/>
          <w:sz w:val="20"/>
          <w:highlight w:val="yellow"/>
        </w:rPr>
        <w:t>………………… Kč</w:t>
      </w:r>
    </w:p>
    <w:p w14:paraId="2F53A5FF" w14:textId="4314F401" w:rsidR="00BA1FF9" w:rsidRPr="00BA1FF9" w:rsidRDefault="00BA1FF9" w:rsidP="00AE79FC">
      <w:pPr>
        <w:pStyle w:val="Smlouva-slo0"/>
        <w:tabs>
          <w:tab w:val="left" w:pos="360"/>
          <w:tab w:val="left" w:pos="786"/>
          <w:tab w:val="right" w:pos="7164"/>
        </w:tabs>
        <w:spacing w:before="60"/>
        <w:ind w:left="360"/>
        <w:jc w:val="left"/>
      </w:pPr>
      <w:r w:rsidRPr="00AE79FC">
        <w:rPr>
          <w:rFonts w:ascii="Calibri" w:hAnsi="Calibri" w:cs="Calibri"/>
          <w:snapToGrid/>
          <w:sz w:val="20"/>
          <w:highlight w:val="yellow"/>
        </w:rPr>
        <w:t xml:space="preserve">cena celkem včetně DPH </w:t>
      </w:r>
      <w:r w:rsidR="00AE79FC" w:rsidRPr="00AE79FC">
        <w:rPr>
          <w:rFonts w:ascii="Calibri" w:hAnsi="Calibri" w:cs="Calibri"/>
          <w:snapToGrid/>
          <w:sz w:val="20"/>
          <w:highlight w:val="yellow"/>
        </w:rPr>
        <w:t xml:space="preserve">                                                                      </w:t>
      </w:r>
      <w:r w:rsidRPr="00AE79FC">
        <w:rPr>
          <w:rFonts w:ascii="Calibri" w:hAnsi="Calibri" w:cs="Calibri"/>
          <w:snapToGrid/>
          <w:sz w:val="20"/>
          <w:highlight w:val="yellow"/>
        </w:rPr>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0AD0921B"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w:t>
      </w:r>
      <w:r w:rsidR="00BA7B15" w:rsidRPr="00CC482A">
        <w:rPr>
          <w:rFonts w:ascii="Calibri" w:hAnsi="Calibri" w:cs="Calibri"/>
          <w:snapToGrid w:val="0"/>
          <w:sz w:val="20"/>
          <w:szCs w:val="20"/>
        </w:rPr>
        <w:t>rozpočtu a množství odsouhlaseného objednatelem. Náklady na vícepráce, které nejsou stanoveny jednotkovými cenami položek v nabídkovém položkovém rozpočtu, budou účtovány dle aktuálního ceníku stavebních prací</w:t>
      </w:r>
      <w:r w:rsidR="00BA7B15" w:rsidRPr="00D24C85">
        <w:rPr>
          <w:rFonts w:ascii="Calibri" w:hAnsi="Calibri" w:cs="Calibri"/>
          <w:snapToGrid w:val="0"/>
          <w:color w:val="FF0000"/>
          <w:sz w:val="20"/>
          <w:szCs w:val="20"/>
          <w:highlight w:val="yellow"/>
        </w:rPr>
        <w:t xml:space="preserve"> </w:t>
      </w:r>
      <w:r w:rsidR="00D24C85" w:rsidRPr="00CC482A">
        <w:rPr>
          <w:rFonts w:ascii="Calibri" w:hAnsi="Calibri" w:cs="Calibri"/>
          <w:snapToGrid w:val="0"/>
          <w:sz w:val="20"/>
          <w:szCs w:val="20"/>
        </w:rPr>
        <w:t>RTS</w:t>
      </w:r>
      <w:r w:rsidR="00A67103" w:rsidRPr="00CC482A">
        <w:rPr>
          <w:rFonts w:ascii="Calibri" w:hAnsi="Calibri" w:cs="Calibri"/>
          <w:snapToGrid w:val="0"/>
          <w:color w:val="FF0000"/>
          <w:sz w:val="20"/>
          <w:szCs w:val="20"/>
        </w:rPr>
        <w:t xml:space="preserve"> </w:t>
      </w:r>
      <w:r w:rsidR="00BA7B15" w:rsidRPr="00CC482A">
        <w:rPr>
          <w:rFonts w:ascii="Calibri" w:hAnsi="Calibri" w:cs="Calibri"/>
          <w:snapToGrid w:val="0"/>
          <w:sz w:val="20"/>
          <w:szCs w:val="20"/>
        </w:rPr>
        <w:t>max.</w:t>
      </w:r>
      <w:r w:rsidR="00172DB2" w:rsidRPr="00CC482A">
        <w:rPr>
          <w:rFonts w:ascii="Calibri" w:hAnsi="Calibri" w:cs="Calibri"/>
          <w:snapToGrid w:val="0"/>
          <w:sz w:val="20"/>
          <w:szCs w:val="20"/>
        </w:rPr>
        <w:t xml:space="preserve"> do výše</w:t>
      </w:r>
      <w:r w:rsidR="00BA7B15" w:rsidRPr="00CC482A">
        <w:rPr>
          <w:rFonts w:ascii="Calibri" w:hAnsi="Calibri" w:cs="Calibri"/>
          <w:snapToGrid w:val="0"/>
          <w:sz w:val="20"/>
          <w:szCs w:val="20"/>
        </w:rPr>
        <w:t xml:space="preserve"> </w:t>
      </w:r>
      <w:r w:rsidR="001143D7" w:rsidRPr="00CC482A">
        <w:rPr>
          <w:rFonts w:ascii="Calibri" w:hAnsi="Calibri" w:cs="Calibri"/>
          <w:snapToGrid w:val="0"/>
          <w:sz w:val="20"/>
          <w:szCs w:val="20"/>
        </w:rPr>
        <w:t>9</w:t>
      </w:r>
      <w:r w:rsidR="002661BC" w:rsidRPr="00CC482A">
        <w:rPr>
          <w:rFonts w:ascii="Calibri" w:hAnsi="Calibri" w:cs="Calibri"/>
          <w:snapToGrid w:val="0"/>
          <w:sz w:val="20"/>
          <w:szCs w:val="20"/>
        </w:rPr>
        <w:t xml:space="preserve">0 % </w:t>
      </w:r>
      <w:r w:rsidR="00BA7B15" w:rsidRPr="00CC482A">
        <w:rPr>
          <w:rFonts w:ascii="Calibri" w:hAnsi="Calibri" w:cs="Calibri"/>
          <w:snapToGrid w:val="0"/>
          <w:sz w:val="20"/>
          <w:szCs w:val="20"/>
        </w:rPr>
        <w:t>těchto sborníkových cen</w:t>
      </w:r>
      <w:r w:rsidR="004D130F" w:rsidRPr="00CC482A">
        <w:rPr>
          <w:rFonts w:ascii="Calibri" w:hAnsi="Calibri" w:cs="Calibri"/>
          <w:snapToGrid w:val="0"/>
          <w:sz w:val="20"/>
          <w:szCs w:val="20"/>
        </w:rPr>
        <w:t>. Pokud se položka změny v rozpočtu stavebních prací nenachází v položkovém rozpočtu a není možné použít položku z použité cenové soustavy a ani nejblíže podobnou</w:t>
      </w:r>
      <w:r w:rsidR="004D130F" w:rsidRPr="004D130F">
        <w:rPr>
          <w:rFonts w:ascii="Calibri" w:hAnsi="Calibri" w:cs="Calibri"/>
          <w:snapToGrid w:val="0"/>
          <w:sz w:val="20"/>
          <w:szCs w:val="20"/>
        </w:rPr>
        <w:t>,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7E775BB6"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r w:rsidR="00F41A7F" w:rsidRPr="00F41A7F">
        <w:rPr>
          <w:rFonts w:ascii="Calibri" w:hAnsi="Calibri" w:cs="Calibri"/>
          <w:sz w:val="20"/>
          <w:szCs w:val="20"/>
        </w:rPr>
        <w:t>Faktura bude označena „Hrazeno z MMR“, identifikační číslo a název akce.</w:t>
      </w:r>
      <w:r w:rsidR="00F41A7F">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w:t>
      </w:r>
      <w:r w:rsidR="00BA7B15" w:rsidRPr="00177C7E">
        <w:rPr>
          <w:rFonts w:ascii="Calibri" w:hAnsi="Calibri" w:cs="Calibri"/>
          <w:sz w:val="20"/>
        </w:rPr>
        <w:lastRenderedPageBreak/>
        <w:t>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2F2744C8"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w:t>
      </w:r>
      <w:r w:rsidRPr="00C0451B">
        <w:rPr>
          <w:rFonts w:ascii="Calibri" w:hAnsi="Calibri" w:cs="Calibri"/>
          <w:snapToGrid w:val="0"/>
          <w:sz w:val="20"/>
          <w:szCs w:val="20"/>
        </w:rPr>
        <w:t xml:space="preserve">nejpozději do </w:t>
      </w:r>
      <w:r w:rsidR="00BB0D5D" w:rsidRPr="00C0451B">
        <w:rPr>
          <w:rFonts w:ascii="Calibri" w:hAnsi="Calibri" w:cs="Calibri"/>
          <w:snapToGrid w:val="0"/>
          <w:sz w:val="20"/>
          <w:szCs w:val="20"/>
        </w:rPr>
        <w:t>10</w:t>
      </w:r>
      <w:r w:rsidRPr="00C0451B">
        <w:rPr>
          <w:rFonts w:ascii="Calibri" w:hAnsi="Calibri" w:cs="Calibri"/>
          <w:snapToGrid w:val="0"/>
          <w:sz w:val="20"/>
          <w:szCs w:val="20"/>
        </w:rPr>
        <w:t xml:space="preserve"> pracovních dnů od výzvy objednatele zhotoviteli k zahájení stavebních prací. O jeho předání a převzetí vyhotoví smluvní strany zápis. Stavební práce budou zahájeny do 5 pracovních dnů od převzetí staveniště zhotovitelem</w:t>
      </w:r>
      <w:r w:rsidRPr="0095780B">
        <w:rPr>
          <w:rFonts w:ascii="Calibri" w:hAnsi="Calibri" w:cs="Calibri"/>
          <w:snapToGrid w:val="0"/>
          <w:sz w:val="20"/>
          <w:szCs w:val="20"/>
        </w:rPr>
        <w:t xml:space="preserve">,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lastRenderedPageBreak/>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6"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6"/>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srozuměn s tím, že uhradí jakoukoliv opravu nebo výměnu plynoucí ze zhotovitelem zaviněného </w:t>
      </w:r>
      <w:r w:rsidRPr="00177C7E">
        <w:rPr>
          <w:rFonts w:ascii="Calibri" w:hAnsi="Calibri" w:cs="Calibri"/>
          <w:sz w:val="20"/>
        </w:rPr>
        <w:lastRenderedPageBreak/>
        <w:t>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FD76DBB" w:rsidR="00BA7B15" w:rsidRPr="00E23D27" w:rsidRDefault="00BA7B15" w:rsidP="00053614">
      <w:pPr>
        <w:pStyle w:val="Smlouva-slo0"/>
        <w:numPr>
          <w:ilvl w:val="2"/>
          <w:numId w:val="7"/>
        </w:numPr>
        <w:tabs>
          <w:tab w:val="left" w:pos="426"/>
        </w:tabs>
        <w:rPr>
          <w:rFonts w:ascii="Calibri" w:hAnsi="Calibri" w:cs="Calibri"/>
          <w:sz w:val="20"/>
          <w:lang w:eastAsia="ar-SA"/>
        </w:rPr>
      </w:pPr>
      <w:r w:rsidRPr="00E23D27">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dozoru projektanta při realizaci stavby.</w:t>
      </w:r>
      <w:r w:rsidRPr="00E23D27">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povinen předat koordinátorovi BOZP nejpozději 8 dnů před zahájením prací na staveništi písemně </w:t>
      </w:r>
      <w:r w:rsidRPr="00177C7E">
        <w:rPr>
          <w:rFonts w:ascii="Calibri" w:hAnsi="Calibri" w:cs="Calibri"/>
          <w:sz w:val="20"/>
        </w:rPr>
        <w:lastRenderedPageBreak/>
        <w:t>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lastRenderedPageBreak/>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 xml:space="preserve">od doručení oznámení o vadě. Nezapočne-li zhotovitel s odstraněním vady ani během dvojnásobku uvedených dob, je objednatel oprávněn zajistit odstranění vady na náklady zhotovitele u jiné odborné osoby. Vada bude odstraněna nejpozději </w:t>
      </w:r>
      <w:r w:rsidRPr="00177C7E">
        <w:rPr>
          <w:rFonts w:ascii="Calibri" w:hAnsi="Calibri" w:cs="Calibri"/>
          <w:sz w:val="20"/>
        </w:rPr>
        <w:lastRenderedPageBreak/>
        <w:t>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AB7127" w:rsidRDefault="00BA7B15" w:rsidP="00BA7B15">
      <w:pPr>
        <w:pStyle w:val="Smlouva-slo0"/>
        <w:numPr>
          <w:ilvl w:val="0"/>
          <w:numId w:val="12"/>
        </w:numPr>
        <w:rPr>
          <w:rFonts w:ascii="Calibri" w:hAnsi="Calibri" w:cs="Calibri"/>
          <w:sz w:val="20"/>
        </w:rPr>
      </w:pPr>
      <w:r w:rsidRPr="005E0234">
        <w:rPr>
          <w:rFonts w:ascii="Calibri" w:hAnsi="Calibri" w:cs="Calibri"/>
          <w:sz w:val="20"/>
        </w:rPr>
        <w:t xml:space="preserve">Zhotovitel je povinen nahradit objednateli v plné výši škodu, která vznikla při realizaci a užívání díla v souvislosti </w:t>
      </w:r>
      <w:r w:rsidRPr="00AB7127">
        <w:rPr>
          <w:rFonts w:ascii="Calibri" w:hAnsi="Calibri" w:cs="Calibri"/>
          <w:sz w:val="20"/>
        </w:rPr>
        <w:t>nebo jako důsledek porušení povinností a závazků zhotovitele dle této smlouvy.</w:t>
      </w:r>
    </w:p>
    <w:p w14:paraId="3EF67CD3" w14:textId="491BEADD" w:rsidR="00B24372" w:rsidRPr="00AB7127" w:rsidRDefault="0093775A" w:rsidP="0093775A">
      <w:pPr>
        <w:pStyle w:val="Smlouva-slo0"/>
        <w:numPr>
          <w:ilvl w:val="0"/>
          <w:numId w:val="12"/>
        </w:numPr>
        <w:rPr>
          <w:rFonts w:ascii="Calibri" w:hAnsi="Calibri" w:cs="Calibri"/>
          <w:sz w:val="20"/>
        </w:rPr>
      </w:pPr>
      <w:r w:rsidRPr="00AB7127">
        <w:rPr>
          <w:rFonts w:ascii="Calibri" w:hAnsi="Calibri" w:cs="Calibri"/>
          <w:sz w:val="20"/>
        </w:rPr>
        <w:t xml:space="preserve">Zhotovitel </w:t>
      </w:r>
      <w:bookmarkStart w:id="7" w:name="_Hlk86059689"/>
      <w:r w:rsidR="00323117" w:rsidRPr="00AB7127">
        <w:rPr>
          <w:rFonts w:ascii="Calibri" w:hAnsi="Calibri" w:cs="Calibri"/>
          <w:sz w:val="20"/>
        </w:rPr>
        <w:t xml:space="preserve">nejpozději </w:t>
      </w:r>
      <w:r w:rsidRPr="00AB7127">
        <w:rPr>
          <w:rFonts w:ascii="Calibri" w:hAnsi="Calibri" w:cs="Calibri"/>
          <w:sz w:val="20"/>
        </w:rPr>
        <w:t xml:space="preserve">ke dni </w:t>
      </w:r>
      <w:r w:rsidR="00323117" w:rsidRPr="00AB7127">
        <w:rPr>
          <w:rFonts w:ascii="Calibri" w:hAnsi="Calibri" w:cs="Calibri"/>
          <w:sz w:val="20"/>
        </w:rPr>
        <w:t>převzetí staveniště</w:t>
      </w:r>
      <w:r w:rsidRPr="00AB7127">
        <w:rPr>
          <w:rFonts w:ascii="Calibri" w:hAnsi="Calibri" w:cs="Calibri"/>
          <w:sz w:val="20"/>
        </w:rPr>
        <w:t xml:space="preserve"> předloží objednateli kopi</w:t>
      </w:r>
      <w:r w:rsidR="00C70F98" w:rsidRPr="00AB7127">
        <w:rPr>
          <w:rFonts w:ascii="Calibri" w:hAnsi="Calibri" w:cs="Calibri"/>
          <w:sz w:val="20"/>
        </w:rPr>
        <w:t>e</w:t>
      </w:r>
      <w:r w:rsidRPr="00AB7127">
        <w:rPr>
          <w:rFonts w:ascii="Calibri" w:hAnsi="Calibri" w:cs="Calibri"/>
          <w:sz w:val="20"/>
        </w:rPr>
        <w:t xml:space="preserve"> platn</w:t>
      </w:r>
      <w:r w:rsidR="00B24372" w:rsidRPr="00AB7127">
        <w:rPr>
          <w:rFonts w:ascii="Calibri" w:hAnsi="Calibri" w:cs="Calibri"/>
          <w:sz w:val="20"/>
        </w:rPr>
        <w:t>ých</w:t>
      </w:r>
      <w:r w:rsidRPr="00AB7127">
        <w:rPr>
          <w:rFonts w:ascii="Calibri" w:hAnsi="Calibri" w:cs="Calibri"/>
          <w:sz w:val="20"/>
        </w:rPr>
        <w:t xml:space="preserve"> pojistn</w:t>
      </w:r>
      <w:r w:rsidR="00B24372" w:rsidRPr="00AB7127">
        <w:rPr>
          <w:rFonts w:ascii="Calibri" w:hAnsi="Calibri" w:cs="Calibri"/>
          <w:sz w:val="20"/>
        </w:rPr>
        <w:t>ých</w:t>
      </w:r>
      <w:r w:rsidRPr="00AB7127">
        <w:rPr>
          <w:rFonts w:ascii="Calibri" w:hAnsi="Calibri" w:cs="Calibri"/>
          <w:sz w:val="20"/>
        </w:rPr>
        <w:t xml:space="preserve"> smluv (případně certifikát</w:t>
      </w:r>
      <w:r w:rsidR="00B24372" w:rsidRPr="00AB7127">
        <w:rPr>
          <w:rFonts w:ascii="Calibri" w:hAnsi="Calibri" w:cs="Calibri"/>
          <w:sz w:val="20"/>
        </w:rPr>
        <w:t>ů</w:t>
      </w:r>
      <w:r w:rsidRPr="00AB7127">
        <w:rPr>
          <w:rFonts w:ascii="Calibri" w:hAnsi="Calibri" w:cs="Calibri"/>
          <w:sz w:val="20"/>
        </w:rPr>
        <w:t xml:space="preserve"> o pojištění)</w:t>
      </w:r>
      <w:r w:rsidR="00B24372" w:rsidRPr="00AB7127">
        <w:rPr>
          <w:rFonts w:ascii="Calibri" w:hAnsi="Calibri" w:cs="Calibri"/>
          <w:sz w:val="20"/>
        </w:rPr>
        <w:t>, a to:</w:t>
      </w:r>
    </w:p>
    <w:p w14:paraId="3AF69E23" w14:textId="77777777" w:rsidR="00410789" w:rsidRPr="00AB7127" w:rsidRDefault="00B24372" w:rsidP="00640F27">
      <w:pPr>
        <w:pStyle w:val="Smlouva-slo0"/>
        <w:spacing w:before="0"/>
        <w:ind w:left="360"/>
        <w:rPr>
          <w:rFonts w:ascii="Calibri" w:hAnsi="Calibri" w:cs="Calibri"/>
          <w:sz w:val="20"/>
        </w:rPr>
      </w:pPr>
      <w:r w:rsidRPr="00AB7127">
        <w:rPr>
          <w:rFonts w:ascii="Calibri" w:hAnsi="Calibri" w:cs="Calibri"/>
          <w:sz w:val="20"/>
        </w:rPr>
        <w:t>-</w:t>
      </w:r>
      <w:r w:rsidR="0093775A" w:rsidRPr="00AB7127">
        <w:rPr>
          <w:rFonts w:ascii="Calibri" w:hAnsi="Calibri" w:cs="Calibri"/>
          <w:sz w:val="20"/>
        </w:rPr>
        <w:t xml:space="preserve"> </w:t>
      </w:r>
      <w:r w:rsidR="00410789" w:rsidRPr="00AB7127">
        <w:rPr>
          <w:rFonts w:ascii="Calibri" w:hAnsi="Calibri" w:cs="Calibri"/>
          <w:sz w:val="20"/>
        </w:rPr>
        <w:t>stavebně-montážní pojištění na plnou hodnotu budovaného díla stanovenou v této smlouvě v době uzavření smlouvy,</w:t>
      </w:r>
    </w:p>
    <w:p w14:paraId="2109E16B" w14:textId="66E76DC8"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E400CD">
        <w:rPr>
          <w:rFonts w:ascii="Calibri" w:hAnsi="Calibri" w:cs="Calibri"/>
          <w:sz w:val="20"/>
        </w:rPr>
        <w:t>1</w:t>
      </w:r>
      <w:r w:rsidR="00D11D29" w:rsidRPr="005E0234">
        <w:rPr>
          <w:rFonts w:ascii="Calibri" w:hAnsi="Calibri" w:cs="Calibri"/>
          <w:sz w:val="20"/>
        </w:rPr>
        <w:t>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7"/>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991DC7" w:rsidRDefault="00483BCD" w:rsidP="00483BCD">
      <w:pPr>
        <w:pStyle w:val="Smlouva-slo0"/>
        <w:numPr>
          <w:ilvl w:val="0"/>
          <w:numId w:val="14"/>
        </w:numPr>
        <w:rPr>
          <w:rFonts w:ascii="Calibri" w:hAnsi="Calibri" w:cs="Calibri"/>
          <w:sz w:val="20"/>
        </w:rPr>
      </w:pPr>
      <w:r w:rsidRPr="00177C7E">
        <w:rPr>
          <w:rFonts w:ascii="Calibri" w:hAnsi="Calibri" w:cs="Calibri"/>
          <w:sz w:val="20"/>
        </w:rPr>
        <w:lastRenderedPageBreak/>
        <w:t xml:space="preserve">V případě, že zhotovitel poruší svou povinnost stanovenou v čl. X. odst. 19. této smlouvy, bude objednatelem </w:t>
      </w:r>
      <w:r w:rsidRPr="00D33D1C">
        <w:rPr>
          <w:rFonts w:ascii="Calibri" w:hAnsi="Calibri" w:cs="Calibri"/>
          <w:sz w:val="20"/>
        </w:rPr>
        <w:t xml:space="preserve">zhotoviteli účtována smluvní </w:t>
      </w:r>
      <w:r w:rsidRPr="00991DC7">
        <w:rPr>
          <w:rFonts w:ascii="Calibri" w:hAnsi="Calibri" w:cs="Calibri"/>
          <w:sz w:val="20"/>
        </w:rPr>
        <w:t>pokuta ve výši 10.000,- Kč za každý zjištěný případ.</w:t>
      </w:r>
    </w:p>
    <w:p w14:paraId="663C3899" w14:textId="1C193D7B" w:rsidR="00F22F7E" w:rsidRPr="00991DC7" w:rsidRDefault="00F22F7E" w:rsidP="00F22F7E">
      <w:pPr>
        <w:pStyle w:val="Smlouva-slo0"/>
        <w:numPr>
          <w:ilvl w:val="0"/>
          <w:numId w:val="14"/>
        </w:numPr>
        <w:rPr>
          <w:rFonts w:ascii="Calibri" w:hAnsi="Calibri" w:cs="Calibri"/>
          <w:sz w:val="20"/>
        </w:rPr>
      </w:pPr>
      <w:r w:rsidRPr="00991DC7">
        <w:rPr>
          <w:rFonts w:ascii="Calibri" w:hAnsi="Calibri" w:cs="Calibri"/>
          <w:sz w:val="20"/>
        </w:rPr>
        <w:t>V případě, že zhotovitel nepřed</w:t>
      </w:r>
      <w:r w:rsidR="00A80EDB" w:rsidRPr="00991DC7">
        <w:rPr>
          <w:rFonts w:ascii="Calibri" w:hAnsi="Calibri" w:cs="Calibri"/>
          <w:sz w:val="20"/>
        </w:rPr>
        <w:t xml:space="preserve">loží objednateli </w:t>
      </w:r>
      <w:r w:rsidR="00B9187A" w:rsidRPr="00991DC7">
        <w:rPr>
          <w:rFonts w:ascii="Calibri" w:hAnsi="Calibri" w:cs="Calibri"/>
          <w:sz w:val="20"/>
        </w:rPr>
        <w:t xml:space="preserve">kteroukoliv </w:t>
      </w:r>
      <w:r w:rsidR="00A80EDB" w:rsidRPr="00991DC7">
        <w:rPr>
          <w:rFonts w:ascii="Calibri" w:hAnsi="Calibri" w:cs="Calibri"/>
          <w:sz w:val="20"/>
        </w:rPr>
        <w:t>pojistn</w:t>
      </w:r>
      <w:r w:rsidR="00C70F76" w:rsidRPr="00991DC7">
        <w:rPr>
          <w:rFonts w:ascii="Calibri" w:hAnsi="Calibri" w:cs="Calibri"/>
          <w:sz w:val="20"/>
        </w:rPr>
        <w:t>ou</w:t>
      </w:r>
      <w:r w:rsidR="00A80EDB" w:rsidRPr="00991DC7">
        <w:rPr>
          <w:rFonts w:ascii="Calibri" w:hAnsi="Calibri" w:cs="Calibri"/>
          <w:sz w:val="20"/>
        </w:rPr>
        <w:t xml:space="preserve"> </w:t>
      </w:r>
      <w:r w:rsidR="0025551E" w:rsidRPr="00991DC7">
        <w:rPr>
          <w:rFonts w:ascii="Calibri" w:hAnsi="Calibri" w:cs="Calibri"/>
          <w:sz w:val="20"/>
        </w:rPr>
        <w:t xml:space="preserve">smlouvu </w:t>
      </w:r>
      <w:r w:rsidR="00AB7127" w:rsidRPr="00991DC7">
        <w:rPr>
          <w:rFonts w:ascii="Calibri" w:hAnsi="Calibri" w:cs="Calibri"/>
          <w:sz w:val="20"/>
        </w:rPr>
        <w:t xml:space="preserve">(případně certifikát o pojištění) </w:t>
      </w:r>
      <w:r w:rsidR="0025551E" w:rsidRPr="00991DC7">
        <w:rPr>
          <w:rFonts w:ascii="Calibri" w:hAnsi="Calibri" w:cs="Calibri"/>
          <w:sz w:val="20"/>
        </w:rPr>
        <w:t>dle</w:t>
      </w:r>
      <w:r w:rsidRPr="00991DC7">
        <w:rPr>
          <w:rFonts w:ascii="Calibri" w:hAnsi="Calibri" w:cs="Calibri"/>
          <w:sz w:val="20"/>
        </w:rPr>
        <w:t> čl. X</w:t>
      </w:r>
      <w:r w:rsidR="00A80EDB" w:rsidRPr="00991DC7">
        <w:rPr>
          <w:rFonts w:ascii="Calibri" w:hAnsi="Calibri" w:cs="Calibri"/>
          <w:sz w:val="20"/>
        </w:rPr>
        <w:t>I</w:t>
      </w:r>
      <w:r w:rsidRPr="00991DC7">
        <w:rPr>
          <w:rFonts w:ascii="Calibri" w:hAnsi="Calibri" w:cs="Calibri"/>
          <w:sz w:val="20"/>
        </w:rPr>
        <w:t xml:space="preserve">V. odst. </w:t>
      </w:r>
      <w:r w:rsidR="00A80EDB" w:rsidRPr="00991DC7">
        <w:rPr>
          <w:rFonts w:ascii="Calibri" w:hAnsi="Calibri" w:cs="Calibri"/>
          <w:sz w:val="20"/>
        </w:rPr>
        <w:t>5</w:t>
      </w:r>
      <w:r w:rsidRPr="00991DC7">
        <w:rPr>
          <w:rFonts w:ascii="Calibri" w:hAnsi="Calibri" w:cs="Calibri"/>
          <w:sz w:val="20"/>
        </w:rPr>
        <w:t xml:space="preserve">. této smlouvy, bude objednatelem zhotoviteli účtována smluvní pokuta ve výši </w:t>
      </w:r>
      <w:r w:rsidR="001F0FFE" w:rsidRPr="00991DC7">
        <w:rPr>
          <w:rFonts w:ascii="Calibri" w:hAnsi="Calibri" w:cs="Calibri"/>
          <w:sz w:val="20"/>
        </w:rPr>
        <w:t>10</w:t>
      </w:r>
      <w:r w:rsidRPr="00991DC7">
        <w:rPr>
          <w:rFonts w:ascii="Calibri" w:hAnsi="Calibri" w:cs="Calibri"/>
          <w:sz w:val="20"/>
        </w:rPr>
        <w:t>0 000,- Kč, čímž není dotčena povinnost zhotovitele dle čl. X</w:t>
      </w:r>
      <w:r w:rsidR="00C70F76" w:rsidRPr="00991DC7">
        <w:rPr>
          <w:rFonts w:ascii="Calibri" w:hAnsi="Calibri" w:cs="Calibri"/>
          <w:sz w:val="20"/>
        </w:rPr>
        <w:t>I</w:t>
      </w:r>
      <w:r w:rsidRPr="00991DC7">
        <w:rPr>
          <w:rFonts w:ascii="Calibri" w:hAnsi="Calibri" w:cs="Calibri"/>
          <w:sz w:val="20"/>
        </w:rPr>
        <w:t xml:space="preserve">V. odst. </w:t>
      </w:r>
      <w:r w:rsidR="00C70F76" w:rsidRPr="00991DC7">
        <w:rPr>
          <w:rFonts w:ascii="Calibri" w:hAnsi="Calibri" w:cs="Calibri"/>
          <w:sz w:val="20"/>
        </w:rPr>
        <w:t>5</w:t>
      </w:r>
      <w:r w:rsidRPr="00991DC7">
        <w:rPr>
          <w:rFonts w:ascii="Calibri" w:hAnsi="Calibri" w:cs="Calibri"/>
          <w:sz w:val="20"/>
        </w:rPr>
        <w:t xml:space="preserve">. této smlouvy </w:t>
      </w:r>
      <w:r w:rsidR="00C70F76" w:rsidRPr="00991DC7">
        <w:rPr>
          <w:rFonts w:ascii="Calibri" w:hAnsi="Calibri" w:cs="Calibri"/>
          <w:sz w:val="20"/>
        </w:rPr>
        <w:t>pojistné smlouvy</w:t>
      </w:r>
      <w:r w:rsidRPr="00991DC7">
        <w:rPr>
          <w:rFonts w:ascii="Calibri" w:hAnsi="Calibri" w:cs="Calibri"/>
          <w:sz w:val="20"/>
        </w:rPr>
        <w:t xml:space="preserve"> objednateli před</w:t>
      </w:r>
      <w:r w:rsidR="00C70F76" w:rsidRPr="00991DC7">
        <w:rPr>
          <w:rFonts w:ascii="Calibri" w:hAnsi="Calibri" w:cs="Calibri"/>
          <w:sz w:val="20"/>
        </w:rPr>
        <w:t>ložit</w:t>
      </w:r>
      <w:r w:rsidRPr="00991DC7">
        <w:rPr>
          <w:rFonts w:ascii="Calibri" w:hAnsi="Calibri" w:cs="Calibri"/>
          <w:sz w:val="20"/>
        </w:rPr>
        <w:t>.</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8" w:name="_Hlk134784150"/>
      <w:r w:rsidR="00B54A90">
        <w:rPr>
          <w:rFonts w:ascii="Calibri" w:hAnsi="Calibri" w:cs="Calibri"/>
          <w:sz w:val="20"/>
          <w:szCs w:val="20"/>
        </w:rPr>
        <w:t xml:space="preserve">do 15 dnů ode dne předání a převzetí díla </w:t>
      </w:r>
      <w:bookmarkEnd w:id="8"/>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lastRenderedPageBreak/>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lastRenderedPageBreak/>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lastRenderedPageBreak/>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5E6B0133"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42F7C208" w:rsidR="00B3438E"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včetně účetních dokladů minimálně do konce roku 203</w:t>
      </w:r>
      <w:r w:rsidR="00421DEE">
        <w:rPr>
          <w:rFonts w:ascii="Calibri" w:hAnsi="Calibri" w:cs="Calibri"/>
          <w:sz w:val="20"/>
        </w:rPr>
        <w:t>6</w:t>
      </w:r>
      <w:r w:rsidRPr="00313A76">
        <w:rPr>
          <w:rFonts w:ascii="Calibri" w:hAnsi="Calibri" w:cs="Calibri"/>
          <w:sz w:val="20"/>
        </w:rPr>
        <w:t>.</w:t>
      </w:r>
    </w:p>
    <w:p w14:paraId="5C8ECCAB" w14:textId="1C50F1B5" w:rsidR="00996E7F" w:rsidRPr="00313A76" w:rsidRDefault="00996E7F" w:rsidP="00996E7F">
      <w:pPr>
        <w:pStyle w:val="Smlouva-slo0"/>
        <w:numPr>
          <w:ilvl w:val="0"/>
          <w:numId w:val="15"/>
        </w:numPr>
        <w:tabs>
          <w:tab w:val="left" w:pos="426"/>
        </w:tabs>
        <w:spacing w:after="120"/>
        <w:rPr>
          <w:rFonts w:ascii="Calibri" w:hAnsi="Calibri" w:cs="Calibri"/>
          <w:sz w:val="20"/>
        </w:rPr>
      </w:pPr>
      <w:r>
        <w:rPr>
          <w:rFonts w:ascii="Calibri" w:hAnsi="Calibri" w:cs="Calibri"/>
          <w:sz w:val="20"/>
        </w:rPr>
        <w:t>Z</w:t>
      </w:r>
      <w:r w:rsidRPr="00313A76">
        <w:rPr>
          <w:rFonts w:ascii="Calibri" w:hAnsi="Calibri" w:cs="Calibri"/>
          <w:sz w:val="20"/>
        </w:rPr>
        <w:t xml:space="preserve">hotovitel </w:t>
      </w:r>
      <w:r>
        <w:rPr>
          <w:rFonts w:ascii="Calibri" w:hAnsi="Calibri" w:cs="Calibri"/>
          <w:sz w:val="20"/>
        </w:rPr>
        <w:t xml:space="preserve">je </w:t>
      </w:r>
      <w:r w:rsidRPr="00313A76">
        <w:rPr>
          <w:rFonts w:ascii="Calibri" w:hAnsi="Calibri" w:cs="Calibri"/>
          <w:sz w:val="20"/>
        </w:rPr>
        <w:t>povinen minimálně do konce roku 203</w:t>
      </w:r>
      <w:r>
        <w:rPr>
          <w:rFonts w:ascii="Calibri" w:hAnsi="Calibri" w:cs="Calibri"/>
          <w:sz w:val="20"/>
        </w:rPr>
        <w:t>6</w:t>
      </w:r>
      <w:r w:rsidRPr="00313A76">
        <w:rPr>
          <w:rFonts w:ascii="Calibri" w:hAnsi="Calibri" w:cs="Calibri"/>
          <w:sz w:val="20"/>
        </w:rPr>
        <w:t xml:space="preserve"> poskytovat požadované informace a dokumentaci související s realizací projektu zaměstnancům nebo zmocněncům pověřených orgánů (</w:t>
      </w:r>
      <w:r>
        <w:rPr>
          <w:rFonts w:ascii="Calibri" w:hAnsi="Calibri" w:cs="Calibri"/>
          <w:sz w:val="20"/>
        </w:rPr>
        <w:t xml:space="preserve">např. </w:t>
      </w:r>
      <w:r w:rsidRPr="00CA6A36">
        <w:rPr>
          <w:rFonts w:ascii="Calibri" w:hAnsi="Calibri" w:cs="Calibri"/>
          <w:sz w:val="20"/>
        </w:rPr>
        <w:t>Ministerstvo pro místní rozvoj ČR</w:t>
      </w:r>
      <w:r>
        <w:rPr>
          <w:rFonts w:ascii="Calibri" w:hAnsi="Calibri" w:cs="Calibri"/>
          <w:sz w:val="20"/>
        </w:rPr>
        <w:t>,</w:t>
      </w:r>
      <w:r w:rsidRPr="00CA6A36">
        <w:rPr>
          <w:rFonts w:ascii="Calibri" w:hAnsi="Calibri" w:cs="Calibri"/>
          <w:sz w:val="20"/>
        </w:rPr>
        <w:t xml:space="preserve"> </w:t>
      </w:r>
      <w:r w:rsidRPr="00313A76">
        <w:rPr>
          <w:rFonts w:ascii="Calibri" w:hAnsi="Calibri" w:cs="Calibri"/>
          <w:sz w:val="20"/>
        </w:rPr>
        <w:t xml:space="preserve">Ministerstvo Životního prostředí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tab/>
      </w:r>
      <w:r w:rsidR="009177AC" w:rsidRPr="001259ED">
        <w:rPr>
          <w:rFonts w:ascii="Calibri" w:hAnsi="Calibri" w:cs="Calibri"/>
          <w:szCs w:val="20"/>
        </w:rPr>
        <w:t>Příloha č. 2 – Seznam poddodavatelů</w:t>
      </w:r>
    </w:p>
    <w:p w14:paraId="224E591A" w14:textId="77777777" w:rsidR="00700510" w:rsidRDefault="00700510" w:rsidP="00847C70">
      <w:pPr>
        <w:pStyle w:val="Zkladntext2"/>
        <w:tabs>
          <w:tab w:val="left" w:pos="0"/>
        </w:tabs>
        <w:spacing w:after="0"/>
        <w:jc w:val="both"/>
        <w:rPr>
          <w:rFonts w:ascii="Calibri" w:hAnsi="Calibri" w:cs="Calibri"/>
          <w:szCs w:val="20"/>
        </w:rPr>
      </w:pPr>
    </w:p>
    <w:p w14:paraId="61A3069E" w14:textId="77777777" w:rsidR="00C0451B" w:rsidRDefault="00C0451B" w:rsidP="00847C70">
      <w:pPr>
        <w:pStyle w:val="Zkladntext2"/>
        <w:tabs>
          <w:tab w:val="left" w:pos="0"/>
        </w:tabs>
        <w:spacing w:after="0"/>
        <w:jc w:val="both"/>
        <w:rPr>
          <w:rFonts w:ascii="Calibri" w:hAnsi="Calibri" w:cs="Calibri"/>
          <w:szCs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lastRenderedPageBreak/>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 xml:space="preserve">Libor </w:t>
            </w:r>
            <w:proofErr w:type="spellStart"/>
            <w:r>
              <w:rPr>
                <w:rFonts w:ascii="Calibri" w:hAnsi="Calibri" w:cs="Calibri"/>
                <w:b/>
                <w:sz w:val="20"/>
                <w:szCs w:val="20"/>
              </w:rPr>
              <w:t>Helis</w:t>
            </w:r>
            <w:proofErr w:type="spellEnd"/>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0157D" w14:textId="77777777" w:rsidR="001745D0" w:rsidRDefault="001745D0">
      <w:r>
        <w:separator/>
      </w:r>
    </w:p>
    <w:p w14:paraId="299544C9" w14:textId="77777777" w:rsidR="001745D0" w:rsidRDefault="001745D0"/>
  </w:endnote>
  <w:endnote w:type="continuationSeparator" w:id="0">
    <w:p w14:paraId="7025A3E9" w14:textId="77777777" w:rsidR="001745D0" w:rsidRDefault="001745D0">
      <w:r>
        <w:continuationSeparator/>
      </w:r>
    </w:p>
    <w:p w14:paraId="6F0E122F" w14:textId="77777777" w:rsidR="001745D0" w:rsidRDefault="001745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3FC8226E"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53322A">
      <w:rPr>
        <w:rFonts w:ascii="Calibri" w:hAnsi="Calibri" w:cs="Calibri"/>
        <w:noProof/>
        <w:sz w:val="20"/>
        <w:szCs w:val="20"/>
      </w:rPr>
      <w:t>17</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10" w:name="_Hlk528509191"/>
    <w:bookmarkStart w:id="11" w:name="_Hlk528509192"/>
    <w:r w:rsidRPr="00C93CEB">
      <w:rPr>
        <w:rFonts w:ascii="Calibri" w:hAnsi="Calibri" w:cs="Calibri"/>
        <w:sz w:val="20"/>
        <w:szCs w:val="20"/>
      </w:rPr>
      <w:t xml:space="preserve">&lt;o&gt;&gt;&gt;&gt;&gt;&gt;&gt;&gt;&gt;&gt;&gt;&gt;&gt;&gt;&gt;&gt;&gt;&gt;&gt;&gt;&gt;&gt;&gt;&gt;&gt;&gt;&gt;&gt;&gt;&gt;&gt;&gt;&gt;&gt;&gt;&gt;&gt;&gt;&gt;&gt;&gt;&gt;&gt;&gt;&gt;&gt;&gt;&gt;&gt;&gt;&gt;&gt;&gt;&gt;         </w:t>
    </w:r>
    <w:bookmarkEnd w:id="10"/>
    <w:bookmarkEnd w:id="11"/>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0FC2" w14:textId="77777777" w:rsidR="001745D0" w:rsidRDefault="001745D0">
      <w:r>
        <w:separator/>
      </w:r>
    </w:p>
    <w:p w14:paraId="7CBF7664" w14:textId="77777777" w:rsidR="001745D0" w:rsidRDefault="001745D0"/>
  </w:footnote>
  <w:footnote w:type="continuationSeparator" w:id="0">
    <w:p w14:paraId="709E76BD" w14:textId="77777777" w:rsidR="001745D0" w:rsidRDefault="001745D0">
      <w:r>
        <w:continuationSeparator/>
      </w:r>
    </w:p>
    <w:p w14:paraId="0A3E2866" w14:textId="77777777" w:rsidR="001745D0" w:rsidRDefault="001745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9" w:name="_Hlk53648542"/>
  </w:p>
  <w:bookmarkEnd w:id="9"/>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2"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30"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2"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568660692">
    <w:abstractNumId w:val="39"/>
  </w:num>
  <w:num w:numId="2" w16cid:durableId="298656001">
    <w:abstractNumId w:val="12"/>
  </w:num>
  <w:num w:numId="3" w16cid:durableId="1108430139">
    <w:abstractNumId w:val="2"/>
  </w:num>
  <w:num w:numId="4" w16cid:durableId="2065521376">
    <w:abstractNumId w:val="23"/>
  </w:num>
  <w:num w:numId="5" w16cid:durableId="1602447584">
    <w:abstractNumId w:val="40"/>
  </w:num>
  <w:num w:numId="6" w16cid:durableId="486165492">
    <w:abstractNumId w:val="25"/>
  </w:num>
  <w:num w:numId="7" w16cid:durableId="1040519971">
    <w:abstractNumId w:val="18"/>
  </w:num>
  <w:num w:numId="8" w16cid:durableId="178159244">
    <w:abstractNumId w:val="28"/>
  </w:num>
  <w:num w:numId="9" w16cid:durableId="276182857">
    <w:abstractNumId w:val="41"/>
  </w:num>
  <w:num w:numId="10" w16cid:durableId="952594122">
    <w:abstractNumId w:val="4"/>
  </w:num>
  <w:num w:numId="11" w16cid:durableId="1848446454">
    <w:abstractNumId w:val="6"/>
  </w:num>
  <w:num w:numId="12" w16cid:durableId="1745377697">
    <w:abstractNumId w:val="29"/>
  </w:num>
  <w:num w:numId="13" w16cid:durableId="984239330">
    <w:abstractNumId w:val="5"/>
  </w:num>
  <w:num w:numId="14" w16cid:durableId="1632831151">
    <w:abstractNumId w:val="14"/>
  </w:num>
  <w:num w:numId="15" w16cid:durableId="1986935068">
    <w:abstractNumId w:val="7"/>
  </w:num>
  <w:num w:numId="16" w16cid:durableId="664212517">
    <w:abstractNumId w:val="43"/>
  </w:num>
  <w:num w:numId="17" w16cid:durableId="564268850">
    <w:abstractNumId w:val="9"/>
  </w:num>
  <w:num w:numId="18" w16cid:durableId="1371415691">
    <w:abstractNumId w:val="20"/>
  </w:num>
  <w:num w:numId="19" w16cid:durableId="84612381">
    <w:abstractNumId w:val="24"/>
  </w:num>
  <w:num w:numId="20" w16cid:durableId="1928345380">
    <w:abstractNumId w:val="35"/>
  </w:num>
  <w:num w:numId="21" w16cid:durableId="2072657391">
    <w:abstractNumId w:val="38"/>
  </w:num>
  <w:num w:numId="22" w16cid:durableId="457141986">
    <w:abstractNumId w:val="22"/>
  </w:num>
  <w:num w:numId="23" w16cid:durableId="1563520122">
    <w:abstractNumId w:val="44"/>
  </w:num>
  <w:num w:numId="24" w16cid:durableId="1826504258">
    <w:abstractNumId w:val="19"/>
  </w:num>
  <w:num w:numId="25" w16cid:durableId="2025589762">
    <w:abstractNumId w:val="15"/>
  </w:num>
  <w:num w:numId="26" w16cid:durableId="463470689">
    <w:abstractNumId w:val="33"/>
  </w:num>
  <w:num w:numId="27" w16cid:durableId="336276637">
    <w:abstractNumId w:val="3"/>
  </w:num>
  <w:num w:numId="28" w16cid:durableId="278072768">
    <w:abstractNumId w:val="10"/>
  </w:num>
  <w:num w:numId="29" w16cid:durableId="887492387">
    <w:abstractNumId w:val="17"/>
  </w:num>
  <w:num w:numId="30" w16cid:durableId="1782262522">
    <w:abstractNumId w:val="13"/>
  </w:num>
  <w:num w:numId="31" w16cid:durableId="1474903869">
    <w:abstractNumId w:val="11"/>
  </w:num>
  <w:num w:numId="32" w16cid:durableId="39286002">
    <w:abstractNumId w:val="16"/>
  </w:num>
  <w:num w:numId="33" w16cid:durableId="608896287">
    <w:abstractNumId w:val="34"/>
  </w:num>
  <w:num w:numId="34" w16cid:durableId="1462531408">
    <w:abstractNumId w:val="27"/>
  </w:num>
  <w:num w:numId="35" w16cid:durableId="1229267388">
    <w:abstractNumId w:val="32"/>
  </w:num>
  <w:num w:numId="36" w16cid:durableId="1709601127">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2085030521">
    <w:abstractNumId w:val="30"/>
  </w:num>
  <w:num w:numId="38" w16cid:durableId="1085608401">
    <w:abstractNumId w:val="42"/>
  </w:num>
  <w:num w:numId="39" w16cid:durableId="480998299">
    <w:abstractNumId w:val="26"/>
  </w:num>
  <w:num w:numId="40" w16cid:durableId="186332477">
    <w:abstractNumId w:val="31"/>
  </w:num>
  <w:num w:numId="41" w16cid:durableId="669142741">
    <w:abstractNumId w:val="1"/>
  </w:num>
  <w:num w:numId="42" w16cid:durableId="1519387224">
    <w:abstractNumId w:val="36"/>
  </w:num>
  <w:num w:numId="43" w16cid:durableId="1572155782">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1037854561">
    <w:abstractNumId w:val="8"/>
  </w:num>
  <w:num w:numId="45" w16cid:durableId="614213753">
    <w:abstractNumId w:val="19"/>
  </w:num>
  <w:num w:numId="46" w16cid:durableId="1263296639">
    <w:abstractNumId w:val="21"/>
  </w:num>
  <w:num w:numId="47" w16cid:durableId="919828506">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518F"/>
    <w:rsid w:val="00091A47"/>
    <w:rsid w:val="000922D9"/>
    <w:rsid w:val="0009265C"/>
    <w:rsid w:val="000934E0"/>
    <w:rsid w:val="00095CC1"/>
    <w:rsid w:val="00096CAB"/>
    <w:rsid w:val="00097AD4"/>
    <w:rsid w:val="000A0B43"/>
    <w:rsid w:val="000A0B59"/>
    <w:rsid w:val="000A2CAA"/>
    <w:rsid w:val="000A2CE0"/>
    <w:rsid w:val="000A3D01"/>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5D3C"/>
    <w:rsid w:val="000E7D17"/>
    <w:rsid w:val="000F2769"/>
    <w:rsid w:val="000F2D6F"/>
    <w:rsid w:val="000F54A1"/>
    <w:rsid w:val="000F560C"/>
    <w:rsid w:val="00103559"/>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629"/>
    <w:rsid w:val="0014185C"/>
    <w:rsid w:val="0014188F"/>
    <w:rsid w:val="001450F2"/>
    <w:rsid w:val="001461ED"/>
    <w:rsid w:val="001507E1"/>
    <w:rsid w:val="001511CF"/>
    <w:rsid w:val="00152409"/>
    <w:rsid w:val="00161D7B"/>
    <w:rsid w:val="00163836"/>
    <w:rsid w:val="001668BD"/>
    <w:rsid w:val="00167982"/>
    <w:rsid w:val="00172D34"/>
    <w:rsid w:val="00172DB2"/>
    <w:rsid w:val="00172E52"/>
    <w:rsid w:val="001745D0"/>
    <w:rsid w:val="00177C7E"/>
    <w:rsid w:val="001927FA"/>
    <w:rsid w:val="001933BB"/>
    <w:rsid w:val="001A00BB"/>
    <w:rsid w:val="001A72D0"/>
    <w:rsid w:val="001A7FA8"/>
    <w:rsid w:val="001B0BE8"/>
    <w:rsid w:val="001B27B3"/>
    <w:rsid w:val="001B3F51"/>
    <w:rsid w:val="001B4E08"/>
    <w:rsid w:val="001B5D80"/>
    <w:rsid w:val="001C0012"/>
    <w:rsid w:val="001C0A00"/>
    <w:rsid w:val="001D5EC8"/>
    <w:rsid w:val="001D6A9F"/>
    <w:rsid w:val="001E0837"/>
    <w:rsid w:val="001E1518"/>
    <w:rsid w:val="001E6E35"/>
    <w:rsid w:val="001F0FFE"/>
    <w:rsid w:val="001F3508"/>
    <w:rsid w:val="001F3CD1"/>
    <w:rsid w:val="001F5CAA"/>
    <w:rsid w:val="00203B15"/>
    <w:rsid w:val="00207113"/>
    <w:rsid w:val="00210046"/>
    <w:rsid w:val="00211B34"/>
    <w:rsid w:val="00216AA5"/>
    <w:rsid w:val="00221AE6"/>
    <w:rsid w:val="002249FA"/>
    <w:rsid w:val="00224E13"/>
    <w:rsid w:val="00236FAD"/>
    <w:rsid w:val="00237E6A"/>
    <w:rsid w:val="002402FA"/>
    <w:rsid w:val="00240529"/>
    <w:rsid w:val="00243CEB"/>
    <w:rsid w:val="00244006"/>
    <w:rsid w:val="00245106"/>
    <w:rsid w:val="00247160"/>
    <w:rsid w:val="002475CD"/>
    <w:rsid w:val="0025125E"/>
    <w:rsid w:val="002519F4"/>
    <w:rsid w:val="0025271E"/>
    <w:rsid w:val="00253062"/>
    <w:rsid w:val="0025551E"/>
    <w:rsid w:val="00256C5B"/>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B7D82"/>
    <w:rsid w:val="002C1673"/>
    <w:rsid w:val="002C4768"/>
    <w:rsid w:val="002C6206"/>
    <w:rsid w:val="002C695E"/>
    <w:rsid w:val="002D0730"/>
    <w:rsid w:val="002D20C7"/>
    <w:rsid w:val="002D4189"/>
    <w:rsid w:val="002D7880"/>
    <w:rsid w:val="002F02C5"/>
    <w:rsid w:val="002F3247"/>
    <w:rsid w:val="00302212"/>
    <w:rsid w:val="00310639"/>
    <w:rsid w:val="00313A76"/>
    <w:rsid w:val="00315D8C"/>
    <w:rsid w:val="00321545"/>
    <w:rsid w:val="00323117"/>
    <w:rsid w:val="00324FEC"/>
    <w:rsid w:val="00325758"/>
    <w:rsid w:val="003258C6"/>
    <w:rsid w:val="00327DF6"/>
    <w:rsid w:val="003325DB"/>
    <w:rsid w:val="0033513A"/>
    <w:rsid w:val="0033544D"/>
    <w:rsid w:val="00337029"/>
    <w:rsid w:val="00337C7E"/>
    <w:rsid w:val="003403C6"/>
    <w:rsid w:val="00340D4B"/>
    <w:rsid w:val="00342051"/>
    <w:rsid w:val="00342AFB"/>
    <w:rsid w:val="00343007"/>
    <w:rsid w:val="00344E9F"/>
    <w:rsid w:val="00346B57"/>
    <w:rsid w:val="003508C9"/>
    <w:rsid w:val="00350AA1"/>
    <w:rsid w:val="0035742A"/>
    <w:rsid w:val="00364A8E"/>
    <w:rsid w:val="003676C4"/>
    <w:rsid w:val="00373AD4"/>
    <w:rsid w:val="00377117"/>
    <w:rsid w:val="0038109A"/>
    <w:rsid w:val="0038148B"/>
    <w:rsid w:val="00381EA4"/>
    <w:rsid w:val="00385A0D"/>
    <w:rsid w:val="003948A5"/>
    <w:rsid w:val="003A2ABA"/>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760"/>
    <w:rsid w:val="00451D87"/>
    <w:rsid w:val="00452DB5"/>
    <w:rsid w:val="004538DA"/>
    <w:rsid w:val="0045477A"/>
    <w:rsid w:val="00455D53"/>
    <w:rsid w:val="00457B0A"/>
    <w:rsid w:val="004625F0"/>
    <w:rsid w:val="00463E4B"/>
    <w:rsid w:val="00465E91"/>
    <w:rsid w:val="004668EB"/>
    <w:rsid w:val="00483BCD"/>
    <w:rsid w:val="0049013D"/>
    <w:rsid w:val="00491167"/>
    <w:rsid w:val="004930F1"/>
    <w:rsid w:val="00493363"/>
    <w:rsid w:val="004938BF"/>
    <w:rsid w:val="00495333"/>
    <w:rsid w:val="00497021"/>
    <w:rsid w:val="004A254D"/>
    <w:rsid w:val="004A6476"/>
    <w:rsid w:val="004A79FD"/>
    <w:rsid w:val="004A7EBC"/>
    <w:rsid w:val="004B2604"/>
    <w:rsid w:val="004B27AD"/>
    <w:rsid w:val="004B354E"/>
    <w:rsid w:val="004B5DCB"/>
    <w:rsid w:val="004B68E9"/>
    <w:rsid w:val="004C5B78"/>
    <w:rsid w:val="004C5CCB"/>
    <w:rsid w:val="004C64A4"/>
    <w:rsid w:val="004C7610"/>
    <w:rsid w:val="004D130F"/>
    <w:rsid w:val="004D67BC"/>
    <w:rsid w:val="004E0D1A"/>
    <w:rsid w:val="004E1CF4"/>
    <w:rsid w:val="004E2C67"/>
    <w:rsid w:val="004E3034"/>
    <w:rsid w:val="004E6227"/>
    <w:rsid w:val="004F6298"/>
    <w:rsid w:val="004F69F3"/>
    <w:rsid w:val="00503DB1"/>
    <w:rsid w:val="005133C9"/>
    <w:rsid w:val="0051340B"/>
    <w:rsid w:val="00515117"/>
    <w:rsid w:val="00516084"/>
    <w:rsid w:val="00532063"/>
    <w:rsid w:val="0053229F"/>
    <w:rsid w:val="0053322A"/>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71FD1"/>
    <w:rsid w:val="005846C9"/>
    <w:rsid w:val="00584E77"/>
    <w:rsid w:val="00590159"/>
    <w:rsid w:val="00590A71"/>
    <w:rsid w:val="005932C8"/>
    <w:rsid w:val="00594CD8"/>
    <w:rsid w:val="00595D3E"/>
    <w:rsid w:val="005A3C07"/>
    <w:rsid w:val="005A4715"/>
    <w:rsid w:val="005A4AF0"/>
    <w:rsid w:val="005A703E"/>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3489A"/>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4213"/>
    <w:rsid w:val="00675D0C"/>
    <w:rsid w:val="0067744E"/>
    <w:rsid w:val="00683C6A"/>
    <w:rsid w:val="0068643E"/>
    <w:rsid w:val="006926C2"/>
    <w:rsid w:val="00692E93"/>
    <w:rsid w:val="00693A84"/>
    <w:rsid w:val="006A30D7"/>
    <w:rsid w:val="006A4D73"/>
    <w:rsid w:val="006A587F"/>
    <w:rsid w:val="006A6FFE"/>
    <w:rsid w:val="006B1E91"/>
    <w:rsid w:val="006B3288"/>
    <w:rsid w:val="006C3058"/>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41A97"/>
    <w:rsid w:val="00742183"/>
    <w:rsid w:val="00760572"/>
    <w:rsid w:val="00761B98"/>
    <w:rsid w:val="00762003"/>
    <w:rsid w:val="00764A63"/>
    <w:rsid w:val="007702AB"/>
    <w:rsid w:val="00771E44"/>
    <w:rsid w:val="007721D3"/>
    <w:rsid w:val="00775A40"/>
    <w:rsid w:val="0078063F"/>
    <w:rsid w:val="0078341E"/>
    <w:rsid w:val="00783C8F"/>
    <w:rsid w:val="00783DD4"/>
    <w:rsid w:val="00790BE3"/>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576"/>
    <w:rsid w:val="0086381A"/>
    <w:rsid w:val="00864134"/>
    <w:rsid w:val="00864CF3"/>
    <w:rsid w:val="00870133"/>
    <w:rsid w:val="008852EF"/>
    <w:rsid w:val="00885FBA"/>
    <w:rsid w:val="00891E6E"/>
    <w:rsid w:val="00895575"/>
    <w:rsid w:val="00896704"/>
    <w:rsid w:val="008976D6"/>
    <w:rsid w:val="008A118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54B0"/>
    <w:rsid w:val="008E7ED3"/>
    <w:rsid w:val="008F1930"/>
    <w:rsid w:val="008F24AC"/>
    <w:rsid w:val="008F2F28"/>
    <w:rsid w:val="008F38B0"/>
    <w:rsid w:val="00901D0E"/>
    <w:rsid w:val="00902A7E"/>
    <w:rsid w:val="00906433"/>
    <w:rsid w:val="00906EE0"/>
    <w:rsid w:val="009116B9"/>
    <w:rsid w:val="00915143"/>
    <w:rsid w:val="00915CBD"/>
    <w:rsid w:val="009177AC"/>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91DC7"/>
    <w:rsid w:val="00996E7F"/>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20AE"/>
    <w:rsid w:val="009E4330"/>
    <w:rsid w:val="009E7A1E"/>
    <w:rsid w:val="009F2195"/>
    <w:rsid w:val="00A000BA"/>
    <w:rsid w:val="00A02E0B"/>
    <w:rsid w:val="00A05C53"/>
    <w:rsid w:val="00A100E9"/>
    <w:rsid w:val="00A11DA0"/>
    <w:rsid w:val="00A12A6B"/>
    <w:rsid w:val="00A13203"/>
    <w:rsid w:val="00A155EE"/>
    <w:rsid w:val="00A21E52"/>
    <w:rsid w:val="00A239AE"/>
    <w:rsid w:val="00A24AC0"/>
    <w:rsid w:val="00A319D7"/>
    <w:rsid w:val="00A4221E"/>
    <w:rsid w:val="00A425F6"/>
    <w:rsid w:val="00A427E5"/>
    <w:rsid w:val="00A446EE"/>
    <w:rsid w:val="00A50514"/>
    <w:rsid w:val="00A549FD"/>
    <w:rsid w:val="00A629CD"/>
    <w:rsid w:val="00A67103"/>
    <w:rsid w:val="00A73937"/>
    <w:rsid w:val="00A7571A"/>
    <w:rsid w:val="00A76571"/>
    <w:rsid w:val="00A774E0"/>
    <w:rsid w:val="00A80EDB"/>
    <w:rsid w:val="00A8261C"/>
    <w:rsid w:val="00A8274A"/>
    <w:rsid w:val="00A864B1"/>
    <w:rsid w:val="00A87356"/>
    <w:rsid w:val="00A94507"/>
    <w:rsid w:val="00A957DE"/>
    <w:rsid w:val="00A96488"/>
    <w:rsid w:val="00A969EB"/>
    <w:rsid w:val="00A971FB"/>
    <w:rsid w:val="00AB1624"/>
    <w:rsid w:val="00AB7127"/>
    <w:rsid w:val="00AC3FBA"/>
    <w:rsid w:val="00AD2478"/>
    <w:rsid w:val="00AD2987"/>
    <w:rsid w:val="00AD2AAA"/>
    <w:rsid w:val="00AE3A45"/>
    <w:rsid w:val="00AE42E9"/>
    <w:rsid w:val="00AE79FC"/>
    <w:rsid w:val="00B00B38"/>
    <w:rsid w:val="00B02B9E"/>
    <w:rsid w:val="00B04316"/>
    <w:rsid w:val="00B048BC"/>
    <w:rsid w:val="00B051E6"/>
    <w:rsid w:val="00B074F0"/>
    <w:rsid w:val="00B1461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C41"/>
    <w:rsid w:val="00B62D4C"/>
    <w:rsid w:val="00B6485B"/>
    <w:rsid w:val="00B65669"/>
    <w:rsid w:val="00B6758F"/>
    <w:rsid w:val="00B72587"/>
    <w:rsid w:val="00B73437"/>
    <w:rsid w:val="00B85E8D"/>
    <w:rsid w:val="00B871BE"/>
    <w:rsid w:val="00B90503"/>
    <w:rsid w:val="00B9187A"/>
    <w:rsid w:val="00B92619"/>
    <w:rsid w:val="00BA0D45"/>
    <w:rsid w:val="00BA1FF9"/>
    <w:rsid w:val="00BA26DA"/>
    <w:rsid w:val="00BA7B15"/>
    <w:rsid w:val="00BB0D5D"/>
    <w:rsid w:val="00BB33DF"/>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26BC"/>
    <w:rsid w:val="00C0451B"/>
    <w:rsid w:val="00C0690F"/>
    <w:rsid w:val="00C13B12"/>
    <w:rsid w:val="00C1589F"/>
    <w:rsid w:val="00C15A21"/>
    <w:rsid w:val="00C21524"/>
    <w:rsid w:val="00C22BEB"/>
    <w:rsid w:val="00C2360F"/>
    <w:rsid w:val="00C238D9"/>
    <w:rsid w:val="00C2559D"/>
    <w:rsid w:val="00C25842"/>
    <w:rsid w:val="00C27586"/>
    <w:rsid w:val="00C3053D"/>
    <w:rsid w:val="00C31B35"/>
    <w:rsid w:val="00C35A7C"/>
    <w:rsid w:val="00C36B63"/>
    <w:rsid w:val="00C41F85"/>
    <w:rsid w:val="00C50B77"/>
    <w:rsid w:val="00C5288C"/>
    <w:rsid w:val="00C55522"/>
    <w:rsid w:val="00C60729"/>
    <w:rsid w:val="00C61322"/>
    <w:rsid w:val="00C613DD"/>
    <w:rsid w:val="00C63DD8"/>
    <w:rsid w:val="00C67C6E"/>
    <w:rsid w:val="00C705D8"/>
    <w:rsid w:val="00C70F76"/>
    <w:rsid w:val="00C70F98"/>
    <w:rsid w:val="00C72388"/>
    <w:rsid w:val="00C73119"/>
    <w:rsid w:val="00C73D35"/>
    <w:rsid w:val="00C7530C"/>
    <w:rsid w:val="00C764EF"/>
    <w:rsid w:val="00C83F13"/>
    <w:rsid w:val="00C90692"/>
    <w:rsid w:val="00C912A1"/>
    <w:rsid w:val="00CA4BC9"/>
    <w:rsid w:val="00CA6021"/>
    <w:rsid w:val="00CA6A36"/>
    <w:rsid w:val="00CA7528"/>
    <w:rsid w:val="00CB2FAB"/>
    <w:rsid w:val="00CB55B4"/>
    <w:rsid w:val="00CB6D8E"/>
    <w:rsid w:val="00CC482A"/>
    <w:rsid w:val="00CD19E9"/>
    <w:rsid w:val="00CD4EC3"/>
    <w:rsid w:val="00CD5D2A"/>
    <w:rsid w:val="00CD7E4B"/>
    <w:rsid w:val="00CE0CC0"/>
    <w:rsid w:val="00CE190A"/>
    <w:rsid w:val="00CE1B92"/>
    <w:rsid w:val="00CE6B47"/>
    <w:rsid w:val="00CF1722"/>
    <w:rsid w:val="00CF35A7"/>
    <w:rsid w:val="00CF7C85"/>
    <w:rsid w:val="00CF7DF1"/>
    <w:rsid w:val="00D0194F"/>
    <w:rsid w:val="00D02B96"/>
    <w:rsid w:val="00D040EE"/>
    <w:rsid w:val="00D077FE"/>
    <w:rsid w:val="00D11D29"/>
    <w:rsid w:val="00D13838"/>
    <w:rsid w:val="00D149C0"/>
    <w:rsid w:val="00D17AC4"/>
    <w:rsid w:val="00D216EC"/>
    <w:rsid w:val="00D21A45"/>
    <w:rsid w:val="00D24C85"/>
    <w:rsid w:val="00D27662"/>
    <w:rsid w:val="00D27A23"/>
    <w:rsid w:val="00D32673"/>
    <w:rsid w:val="00D32971"/>
    <w:rsid w:val="00D33C64"/>
    <w:rsid w:val="00D33D1C"/>
    <w:rsid w:val="00D40395"/>
    <w:rsid w:val="00D433BF"/>
    <w:rsid w:val="00D4765C"/>
    <w:rsid w:val="00D56664"/>
    <w:rsid w:val="00D567F9"/>
    <w:rsid w:val="00D63036"/>
    <w:rsid w:val="00D633F9"/>
    <w:rsid w:val="00D63A31"/>
    <w:rsid w:val="00D66DBF"/>
    <w:rsid w:val="00D71D7A"/>
    <w:rsid w:val="00D72338"/>
    <w:rsid w:val="00D733EE"/>
    <w:rsid w:val="00D74DEC"/>
    <w:rsid w:val="00D80BD0"/>
    <w:rsid w:val="00D81BD0"/>
    <w:rsid w:val="00D81D7B"/>
    <w:rsid w:val="00D8594B"/>
    <w:rsid w:val="00D918A6"/>
    <w:rsid w:val="00D91A0C"/>
    <w:rsid w:val="00D92576"/>
    <w:rsid w:val="00D9484E"/>
    <w:rsid w:val="00D94DE3"/>
    <w:rsid w:val="00D955E6"/>
    <w:rsid w:val="00D978AE"/>
    <w:rsid w:val="00DB059D"/>
    <w:rsid w:val="00DB100C"/>
    <w:rsid w:val="00DB1A09"/>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2034B"/>
    <w:rsid w:val="00E216DF"/>
    <w:rsid w:val="00E217AD"/>
    <w:rsid w:val="00E23D27"/>
    <w:rsid w:val="00E2402F"/>
    <w:rsid w:val="00E259DA"/>
    <w:rsid w:val="00E26E1C"/>
    <w:rsid w:val="00E27BC2"/>
    <w:rsid w:val="00E31C4B"/>
    <w:rsid w:val="00E400CD"/>
    <w:rsid w:val="00E41276"/>
    <w:rsid w:val="00E43260"/>
    <w:rsid w:val="00E43E27"/>
    <w:rsid w:val="00E46CDA"/>
    <w:rsid w:val="00E51EAE"/>
    <w:rsid w:val="00E524F7"/>
    <w:rsid w:val="00E53687"/>
    <w:rsid w:val="00E53B19"/>
    <w:rsid w:val="00E608F4"/>
    <w:rsid w:val="00E63854"/>
    <w:rsid w:val="00E66291"/>
    <w:rsid w:val="00E66925"/>
    <w:rsid w:val="00E6793E"/>
    <w:rsid w:val="00E73188"/>
    <w:rsid w:val="00E741C3"/>
    <w:rsid w:val="00E77BE4"/>
    <w:rsid w:val="00E77F2A"/>
    <w:rsid w:val="00E81D4B"/>
    <w:rsid w:val="00E837B1"/>
    <w:rsid w:val="00E84A1D"/>
    <w:rsid w:val="00E84F2B"/>
    <w:rsid w:val="00E8623D"/>
    <w:rsid w:val="00E8670B"/>
    <w:rsid w:val="00E91E8F"/>
    <w:rsid w:val="00E92B99"/>
    <w:rsid w:val="00E95215"/>
    <w:rsid w:val="00E95533"/>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D4F4D"/>
    <w:rsid w:val="00EE19D6"/>
    <w:rsid w:val="00EE664D"/>
    <w:rsid w:val="00EF7B92"/>
    <w:rsid w:val="00F00FBB"/>
    <w:rsid w:val="00F02563"/>
    <w:rsid w:val="00F03B2D"/>
    <w:rsid w:val="00F053C4"/>
    <w:rsid w:val="00F074D6"/>
    <w:rsid w:val="00F10267"/>
    <w:rsid w:val="00F121B2"/>
    <w:rsid w:val="00F133A3"/>
    <w:rsid w:val="00F2025D"/>
    <w:rsid w:val="00F2208A"/>
    <w:rsid w:val="00F22594"/>
    <w:rsid w:val="00F22F7E"/>
    <w:rsid w:val="00F26FE0"/>
    <w:rsid w:val="00F27828"/>
    <w:rsid w:val="00F319BA"/>
    <w:rsid w:val="00F33157"/>
    <w:rsid w:val="00F3607B"/>
    <w:rsid w:val="00F37276"/>
    <w:rsid w:val="00F378AF"/>
    <w:rsid w:val="00F37E6F"/>
    <w:rsid w:val="00F41A7F"/>
    <w:rsid w:val="00F43043"/>
    <w:rsid w:val="00F470E1"/>
    <w:rsid w:val="00F47AB5"/>
    <w:rsid w:val="00F47B05"/>
    <w:rsid w:val="00F50248"/>
    <w:rsid w:val="00F52244"/>
    <w:rsid w:val="00F61A8B"/>
    <w:rsid w:val="00F661F8"/>
    <w:rsid w:val="00F70D94"/>
    <w:rsid w:val="00F72145"/>
    <w:rsid w:val="00F727D7"/>
    <w:rsid w:val="00F74DE4"/>
    <w:rsid w:val="00F76672"/>
    <w:rsid w:val="00F76F52"/>
    <w:rsid w:val="00F770BF"/>
    <w:rsid w:val="00F84867"/>
    <w:rsid w:val="00F862BD"/>
    <w:rsid w:val="00F91944"/>
    <w:rsid w:val="00F95BA1"/>
    <w:rsid w:val="00F95F2B"/>
    <w:rsid w:val="00F963D1"/>
    <w:rsid w:val="00FA1730"/>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 w:type="character" w:customStyle="1" w:styleId="PsmenosmlouvyChar">
    <w:name w:val="Písmeno smlouvy Char"/>
    <w:link w:val="Psmenosmlouvy"/>
    <w:qFormat/>
    <w:rsid w:val="001B0BE8"/>
    <w:rPr>
      <w:rFonts w:cs="Calibri"/>
    </w:rPr>
  </w:style>
  <w:style w:type="character" w:customStyle="1" w:styleId="slovanodstavecChar">
    <w:name w:val="Číslovaný odstavec Char"/>
    <w:link w:val="slovanodstavec"/>
    <w:qFormat/>
    <w:rsid w:val="001B0BE8"/>
    <w:rPr>
      <w:rFonts w:cs="Calibri"/>
    </w:rPr>
  </w:style>
  <w:style w:type="paragraph" w:customStyle="1" w:styleId="Psmenosmlouvy">
    <w:name w:val="Písmeno smlouvy"/>
    <w:basedOn w:val="Nadpis3"/>
    <w:link w:val="PsmenosmlouvyChar"/>
    <w:qFormat/>
    <w:rsid w:val="001B0BE8"/>
    <w:pPr>
      <w:keepNext w:val="0"/>
      <w:tabs>
        <w:tab w:val="num" w:pos="0"/>
        <w:tab w:val="left" w:pos="284"/>
      </w:tabs>
      <w:suppressAutoHyphens/>
      <w:spacing w:before="80"/>
      <w:ind w:left="1844" w:hanging="567"/>
    </w:pPr>
    <w:rPr>
      <w:rFonts w:cs="Calibri"/>
      <w:b w:val="0"/>
      <w:sz w:val="20"/>
      <w:u w:val="none"/>
    </w:rPr>
  </w:style>
  <w:style w:type="paragraph" w:customStyle="1" w:styleId="slovanodstavec">
    <w:name w:val="Číslovaný odstavec"/>
    <w:basedOn w:val="Nadpis3"/>
    <w:link w:val="slovanodstavecChar"/>
    <w:qFormat/>
    <w:rsid w:val="001B0BE8"/>
    <w:pPr>
      <w:keepNext w:val="0"/>
      <w:tabs>
        <w:tab w:val="left" w:pos="284"/>
        <w:tab w:val="num" w:pos="1418"/>
      </w:tabs>
      <w:suppressAutoHyphens/>
      <w:spacing w:before="80"/>
      <w:ind w:left="851" w:hanging="567"/>
    </w:pPr>
    <w:rPr>
      <w:rFonts w:cs="Calibri"/>
      <w:b w:val="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6D13E4C2-CF39-4687-9C3C-247B68C8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17</Pages>
  <Words>8586</Words>
  <Characters>50663</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59131</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222</cp:revision>
  <dcterms:created xsi:type="dcterms:W3CDTF">2024-05-14T08:48:00Z</dcterms:created>
  <dcterms:modified xsi:type="dcterms:W3CDTF">2025-11-05T08:18:00Z</dcterms:modified>
</cp:coreProperties>
</file>